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563F46" w:rsidP="0086549C">
      <w:pPr>
        <w:tabs>
          <w:tab w:val="left" w:pos="1418"/>
        </w:tabs>
        <w:ind w:left="5954"/>
        <w:rPr>
          <w:sz w:val="26"/>
          <w:szCs w:val="26"/>
        </w:rPr>
      </w:pPr>
      <w:r>
        <w:rPr>
          <w:sz w:val="26"/>
          <w:szCs w:val="26"/>
        </w:rPr>
        <w:t>от 29.09.2017 №5448</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xml:space="preserve">). Место нахождения, почтовый адрес, телефон, адрес электронной почты организатора торгов: 663302, Красноярский край, </w:t>
      </w:r>
      <w:r w:rsidR="0086549C">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762708" w:rsidRDefault="00056565" w:rsidP="007B51AB">
      <w:pPr>
        <w:tabs>
          <w:tab w:val="left" w:pos="993"/>
          <w:tab w:val="left" w:pos="1134"/>
        </w:tabs>
        <w:ind w:firstLine="709"/>
        <w:jc w:val="both"/>
        <w:rPr>
          <w:sz w:val="26"/>
          <w:szCs w:val="26"/>
        </w:rPr>
      </w:pPr>
      <w:r w:rsidRPr="00762708">
        <w:rPr>
          <w:b/>
          <w:sz w:val="26"/>
          <w:szCs w:val="26"/>
        </w:rPr>
        <w:t xml:space="preserve">– Лот № </w:t>
      </w:r>
      <w:r w:rsidR="00971CC9" w:rsidRPr="00762708">
        <w:rPr>
          <w:b/>
          <w:sz w:val="26"/>
          <w:szCs w:val="26"/>
        </w:rPr>
        <w:t>1</w:t>
      </w:r>
      <w:r w:rsidRPr="00762708">
        <w:rPr>
          <w:b/>
          <w:sz w:val="26"/>
          <w:szCs w:val="26"/>
        </w:rPr>
        <w:t>:</w:t>
      </w:r>
      <w:r w:rsidRPr="00762708">
        <w:rPr>
          <w:sz w:val="26"/>
          <w:szCs w:val="26"/>
        </w:rPr>
        <w:t xml:space="preserve"> </w:t>
      </w:r>
      <w:r w:rsidR="007A7665" w:rsidRPr="00762708">
        <w:rPr>
          <w:sz w:val="26"/>
          <w:szCs w:val="26"/>
        </w:rPr>
        <w:t xml:space="preserve">Земельный участок с кадастровым номером </w:t>
      </w:r>
      <w:r w:rsidR="00354DC4" w:rsidRPr="00762708">
        <w:rPr>
          <w:sz w:val="26"/>
          <w:szCs w:val="26"/>
        </w:rPr>
        <w:t>24:55:</w:t>
      </w:r>
      <w:r w:rsidR="00762708" w:rsidRPr="00762708">
        <w:rPr>
          <w:sz w:val="26"/>
          <w:szCs w:val="26"/>
        </w:rPr>
        <w:t>0403004</w:t>
      </w:r>
      <w:r w:rsidR="00354DC4" w:rsidRPr="00762708">
        <w:rPr>
          <w:sz w:val="26"/>
          <w:szCs w:val="26"/>
        </w:rPr>
        <w:t>:</w:t>
      </w:r>
      <w:r w:rsidR="00762708" w:rsidRPr="00762708">
        <w:rPr>
          <w:sz w:val="26"/>
          <w:szCs w:val="26"/>
        </w:rPr>
        <w:t>434</w:t>
      </w:r>
      <w:r w:rsidR="007A7665" w:rsidRPr="00762708">
        <w:rPr>
          <w:sz w:val="26"/>
          <w:szCs w:val="26"/>
        </w:rPr>
        <w:t xml:space="preserve">, </w:t>
      </w:r>
      <w:r w:rsidR="007B51AB" w:rsidRPr="00762708">
        <w:rPr>
          <w:sz w:val="26"/>
          <w:szCs w:val="26"/>
        </w:rPr>
        <w:t xml:space="preserve">площадью </w:t>
      </w:r>
      <w:r w:rsidR="00762708" w:rsidRPr="00762708">
        <w:rPr>
          <w:sz w:val="26"/>
          <w:szCs w:val="26"/>
        </w:rPr>
        <w:t>5000</w:t>
      </w:r>
      <w:r w:rsidR="007A7665" w:rsidRPr="00762708">
        <w:rPr>
          <w:sz w:val="26"/>
          <w:szCs w:val="26"/>
        </w:rPr>
        <w:t xml:space="preserve"> кв.м, расположенный по адресу: </w:t>
      </w:r>
      <w:r w:rsidR="00762708" w:rsidRPr="00762708">
        <w:rPr>
          <w:sz w:val="26"/>
          <w:szCs w:val="26"/>
        </w:rPr>
        <w:t>Российская Федерация, Красноярский край, городской округ город Норильск, проезд Машиностроителей, № 9А</w:t>
      </w:r>
      <w:r w:rsidR="007B51AB" w:rsidRPr="00762708">
        <w:rPr>
          <w:sz w:val="26"/>
          <w:szCs w:val="26"/>
        </w:rPr>
        <w:t xml:space="preserve">, </w:t>
      </w:r>
      <w:r w:rsidR="00CA19DA" w:rsidRPr="00762708">
        <w:rPr>
          <w:sz w:val="26"/>
          <w:szCs w:val="26"/>
        </w:rPr>
        <w:t xml:space="preserve">для </w:t>
      </w:r>
      <w:r w:rsidR="00354DC4" w:rsidRPr="00762708">
        <w:rPr>
          <w:sz w:val="26"/>
          <w:szCs w:val="26"/>
        </w:rPr>
        <w:t xml:space="preserve">размещения </w:t>
      </w:r>
      <w:r w:rsidR="00762708" w:rsidRPr="00762708">
        <w:rPr>
          <w:sz w:val="26"/>
          <w:szCs w:val="26"/>
        </w:rPr>
        <w:t>склада</w:t>
      </w:r>
      <w:r w:rsidR="007A7665" w:rsidRPr="00762708">
        <w:rPr>
          <w:sz w:val="26"/>
          <w:szCs w:val="26"/>
        </w:rPr>
        <w:t>.</w:t>
      </w:r>
    </w:p>
    <w:p w:rsidR="007A7665" w:rsidRDefault="007A7665" w:rsidP="00FC7D3A">
      <w:pPr>
        <w:tabs>
          <w:tab w:val="left" w:pos="993"/>
          <w:tab w:val="left" w:pos="1134"/>
        </w:tabs>
        <w:ind w:firstLine="709"/>
        <w:jc w:val="both"/>
        <w:rPr>
          <w:sz w:val="26"/>
          <w:szCs w:val="26"/>
        </w:rPr>
      </w:pPr>
      <w:r w:rsidRPr="00762708">
        <w:rPr>
          <w:sz w:val="26"/>
          <w:szCs w:val="26"/>
        </w:rPr>
        <w:t>Границы земельного участка определены в кадастровом паспорте</w:t>
      </w:r>
      <w:r w:rsidRPr="00762708">
        <w:rPr>
          <w:sz w:val="26"/>
          <w:szCs w:val="26"/>
        </w:rPr>
        <w:br/>
      </w:r>
      <w:r w:rsidRPr="00CA19DA">
        <w:rPr>
          <w:sz w:val="26"/>
          <w:szCs w:val="26"/>
        </w:rPr>
        <w:t>№ 24/</w:t>
      </w:r>
      <w:r w:rsidR="005C1CF1" w:rsidRPr="00CA19DA">
        <w:rPr>
          <w:sz w:val="26"/>
          <w:szCs w:val="26"/>
        </w:rPr>
        <w:t>1</w:t>
      </w:r>
      <w:r w:rsidR="00B757E6">
        <w:rPr>
          <w:sz w:val="26"/>
          <w:szCs w:val="26"/>
        </w:rPr>
        <w:t>6</w:t>
      </w:r>
      <w:r w:rsidR="005C1CF1" w:rsidRPr="00CA19DA">
        <w:rPr>
          <w:sz w:val="26"/>
          <w:szCs w:val="26"/>
        </w:rPr>
        <w:t>-</w:t>
      </w:r>
      <w:r w:rsidR="00762708">
        <w:rPr>
          <w:sz w:val="26"/>
          <w:szCs w:val="26"/>
        </w:rPr>
        <w:t>740970</w:t>
      </w:r>
      <w:r w:rsidRPr="00CA19DA">
        <w:rPr>
          <w:sz w:val="26"/>
          <w:szCs w:val="26"/>
        </w:rPr>
        <w:t xml:space="preserve"> от </w:t>
      </w:r>
      <w:r w:rsidR="00762708">
        <w:rPr>
          <w:sz w:val="26"/>
          <w:szCs w:val="26"/>
        </w:rPr>
        <w:t>26</w:t>
      </w:r>
      <w:r w:rsidR="00233E20" w:rsidRPr="00CA19DA">
        <w:rPr>
          <w:sz w:val="26"/>
          <w:szCs w:val="26"/>
        </w:rPr>
        <w:t>.</w:t>
      </w:r>
      <w:r w:rsidR="00B757E6">
        <w:rPr>
          <w:sz w:val="26"/>
          <w:szCs w:val="26"/>
        </w:rPr>
        <w:t>09</w:t>
      </w:r>
      <w:r w:rsidR="00233E20" w:rsidRPr="00CA19DA">
        <w:rPr>
          <w:sz w:val="26"/>
          <w:szCs w:val="26"/>
        </w:rPr>
        <w:t>.201</w:t>
      </w:r>
      <w:r w:rsidR="00B757E6">
        <w:rPr>
          <w:sz w:val="26"/>
          <w:szCs w:val="26"/>
        </w:rPr>
        <w:t>6</w:t>
      </w:r>
      <w:r w:rsidRPr="00CA19DA">
        <w:rPr>
          <w:sz w:val="26"/>
          <w:szCs w:val="26"/>
        </w:rPr>
        <w:t xml:space="preserve">, категория земли - </w:t>
      </w:r>
      <w:r w:rsidR="00233E20" w:rsidRPr="00CA19DA">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00233E20" w:rsidRPr="005C69D7">
        <w:rPr>
          <w:sz w:val="26"/>
          <w:szCs w:val="26"/>
        </w:rPr>
        <w:t xml:space="preserve"> специального назначения</w:t>
      </w:r>
      <w:r w:rsidR="008631D4" w:rsidRPr="005C69D7">
        <w:rPr>
          <w:sz w:val="26"/>
          <w:szCs w:val="26"/>
        </w:rPr>
        <w:t xml:space="preserve">, разрешенный вид </w:t>
      </w:r>
      <w:r w:rsidR="00CA19DA" w:rsidRPr="00CA19DA">
        <w:rPr>
          <w:sz w:val="26"/>
          <w:szCs w:val="26"/>
        </w:rPr>
        <w:t>«</w:t>
      </w:r>
      <w:r w:rsidR="00762708">
        <w:rPr>
          <w:sz w:val="26"/>
          <w:szCs w:val="26"/>
        </w:rPr>
        <w:t>склады</w:t>
      </w:r>
      <w:r w:rsidR="00CA19DA" w:rsidRPr="00CA19DA">
        <w:rPr>
          <w:sz w:val="26"/>
          <w:szCs w:val="26"/>
        </w:rPr>
        <w:t>»</w:t>
      </w:r>
      <w:r w:rsidR="008631D4" w:rsidRPr="005C69D7">
        <w:rPr>
          <w:sz w:val="26"/>
          <w:szCs w:val="26"/>
        </w:rPr>
        <w:t xml:space="preserve">. </w:t>
      </w:r>
      <w:r w:rsidRPr="005C69D7">
        <w:rPr>
          <w:sz w:val="26"/>
          <w:szCs w:val="26"/>
        </w:rPr>
        <w:t xml:space="preserve">Земельный участок не обременен правами третьих лиц, свободен от </w:t>
      </w:r>
      <w:r w:rsidR="003D0F33" w:rsidRPr="005C69D7">
        <w:rPr>
          <w:sz w:val="26"/>
          <w:szCs w:val="26"/>
        </w:rPr>
        <w:t>объ</w:t>
      </w:r>
      <w:r w:rsidR="0086549C">
        <w:rPr>
          <w:sz w:val="26"/>
          <w:szCs w:val="26"/>
        </w:rPr>
        <w:t xml:space="preserve">ектов капитального строительства; на земельном участке имеется </w:t>
      </w:r>
      <w:r w:rsidR="00762708">
        <w:rPr>
          <w:sz w:val="26"/>
          <w:szCs w:val="26"/>
        </w:rPr>
        <w:t xml:space="preserve">скопление бытового и </w:t>
      </w:r>
      <w:r w:rsidR="0086549C">
        <w:rPr>
          <w:sz w:val="26"/>
          <w:szCs w:val="26"/>
        </w:rPr>
        <w:t>строительн</w:t>
      </w:r>
      <w:r w:rsidR="00762708">
        <w:rPr>
          <w:sz w:val="26"/>
          <w:szCs w:val="26"/>
        </w:rPr>
        <w:t>ого</w:t>
      </w:r>
      <w:r w:rsidR="0086549C">
        <w:rPr>
          <w:sz w:val="26"/>
          <w:szCs w:val="26"/>
        </w:rPr>
        <w:t xml:space="preserve"> мусор</w:t>
      </w:r>
      <w:r w:rsidR="00762708">
        <w:rPr>
          <w:sz w:val="26"/>
          <w:szCs w:val="26"/>
        </w:rPr>
        <w:t>а</w:t>
      </w:r>
      <w:r w:rsidR="001470B5">
        <w:rPr>
          <w:sz w:val="26"/>
          <w:szCs w:val="26"/>
        </w:rPr>
        <w:t>, принадлежащего неустановленному лицу</w:t>
      </w:r>
      <w:r w:rsidR="00534904" w:rsidRPr="005C69D7">
        <w:rPr>
          <w:sz w:val="26"/>
          <w:szCs w:val="26"/>
        </w:rPr>
        <w:t>.</w:t>
      </w:r>
    </w:p>
    <w:p w:rsidR="00524D09" w:rsidRPr="00B47E94" w:rsidRDefault="00524D09" w:rsidP="00524D09">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sidR="00762708">
        <w:rPr>
          <w:sz w:val="26"/>
          <w:szCs w:val="26"/>
        </w:rPr>
        <w:t>Цементного завода</w:t>
      </w:r>
      <w:r>
        <w:rPr>
          <w:sz w:val="26"/>
          <w:szCs w:val="26"/>
        </w:rPr>
        <w:t xml:space="preserve"> З</w:t>
      </w:r>
      <w:r w:rsidR="00762708">
        <w:rPr>
          <w:sz w:val="26"/>
          <w:szCs w:val="26"/>
        </w:rPr>
        <w:t>Ф ПАО «ГМК «Норильский никель».</w:t>
      </w:r>
    </w:p>
    <w:p w:rsidR="00026CEB" w:rsidRPr="00354DC4" w:rsidRDefault="00026CEB" w:rsidP="00524D09">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sidR="00762708">
        <w:rPr>
          <w:sz w:val="26"/>
          <w:szCs w:val="26"/>
        </w:rPr>
        <w:t>производственных объектов</w:t>
      </w:r>
      <w:r w:rsidRPr="00667836">
        <w:rPr>
          <w:sz w:val="26"/>
          <w:szCs w:val="26"/>
        </w:rPr>
        <w:t xml:space="preserve"> (</w:t>
      </w:r>
      <w:r w:rsidR="00762708">
        <w:rPr>
          <w:sz w:val="26"/>
          <w:szCs w:val="26"/>
        </w:rPr>
        <w:t>ПП</w:t>
      </w:r>
      <w:r w:rsidR="00524D09">
        <w:rPr>
          <w:sz w:val="26"/>
          <w:szCs w:val="26"/>
        </w:rPr>
        <w:t>), для которой в</w:t>
      </w:r>
      <w:r w:rsidR="00354DC4">
        <w:rPr>
          <w:rFonts w:eastAsiaTheme="minorHAnsi"/>
          <w:sz w:val="26"/>
          <w:szCs w:val="26"/>
          <w:lang w:eastAsia="en-US"/>
        </w:rPr>
        <w:t xml:space="preserve">ид разрешенного </w:t>
      </w:r>
      <w:r w:rsidR="00354DC4" w:rsidRPr="00354DC4">
        <w:rPr>
          <w:rFonts w:eastAsiaTheme="minorHAnsi"/>
          <w:sz w:val="26"/>
          <w:szCs w:val="26"/>
          <w:lang w:eastAsia="en-US"/>
        </w:rPr>
        <w:t>использования «</w:t>
      </w:r>
      <w:r w:rsidR="00762708">
        <w:rPr>
          <w:rFonts w:eastAsiaTheme="minorHAnsi"/>
          <w:sz w:val="26"/>
          <w:szCs w:val="26"/>
          <w:lang w:eastAsia="en-US"/>
        </w:rPr>
        <w:t>склады</w:t>
      </w:r>
      <w:r w:rsidR="00354DC4" w:rsidRPr="00354DC4">
        <w:rPr>
          <w:rFonts w:eastAsiaTheme="minorHAnsi"/>
          <w:sz w:val="26"/>
          <w:szCs w:val="26"/>
          <w:lang w:eastAsia="en-US"/>
        </w:rPr>
        <w:t xml:space="preserve">» относится к </w:t>
      </w:r>
      <w:r w:rsidR="00354DC4">
        <w:rPr>
          <w:rFonts w:eastAsiaTheme="minorHAnsi"/>
          <w:sz w:val="26"/>
          <w:szCs w:val="26"/>
          <w:lang w:eastAsia="en-US"/>
        </w:rPr>
        <w:t>о</w:t>
      </w:r>
      <w:r>
        <w:rPr>
          <w:rFonts w:eastAsiaTheme="minorHAnsi"/>
          <w:sz w:val="26"/>
          <w:szCs w:val="26"/>
          <w:lang w:eastAsia="en-US"/>
        </w:rPr>
        <w:t>сновны</w:t>
      </w:r>
      <w:r w:rsidR="00354DC4">
        <w:rPr>
          <w:rFonts w:eastAsiaTheme="minorHAnsi"/>
          <w:sz w:val="26"/>
          <w:szCs w:val="26"/>
          <w:lang w:eastAsia="en-US"/>
        </w:rPr>
        <w:t>м</w:t>
      </w:r>
      <w:r>
        <w:rPr>
          <w:rFonts w:eastAsiaTheme="minorHAnsi"/>
          <w:sz w:val="26"/>
          <w:szCs w:val="26"/>
          <w:lang w:eastAsia="en-US"/>
        </w:rPr>
        <w:t xml:space="preserve"> вид</w:t>
      </w:r>
      <w:r w:rsidR="00354DC4">
        <w:rPr>
          <w:rFonts w:eastAsiaTheme="minorHAnsi"/>
          <w:sz w:val="26"/>
          <w:szCs w:val="26"/>
          <w:lang w:eastAsia="en-US"/>
        </w:rPr>
        <w:t>ам</w:t>
      </w:r>
      <w:r>
        <w:rPr>
          <w:rFonts w:eastAsiaTheme="minorHAnsi"/>
          <w:sz w:val="26"/>
          <w:szCs w:val="26"/>
          <w:lang w:eastAsia="en-US"/>
        </w:rPr>
        <w:t xml:space="preserve"> разрешенного использования</w:t>
      </w:r>
      <w:r w:rsidR="00354DC4">
        <w:rPr>
          <w:rFonts w:eastAsiaTheme="minorHAnsi"/>
          <w:sz w:val="26"/>
          <w:szCs w:val="26"/>
          <w:lang w:eastAsia="en-US"/>
        </w:rPr>
        <w:t xml:space="preserve">. </w:t>
      </w:r>
    </w:p>
    <w:p w:rsidR="00026CEB" w:rsidRDefault="00026CEB" w:rsidP="00A2696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762708">
        <w:rPr>
          <w:sz w:val="26"/>
          <w:szCs w:val="26"/>
        </w:rPr>
        <w:t>ПП</w:t>
      </w:r>
      <w:r w:rsidRPr="00CB5CF4">
        <w:rPr>
          <w:sz w:val="26"/>
          <w:szCs w:val="26"/>
        </w:rPr>
        <w:t xml:space="preserve">) устанавливаются разделом </w:t>
      </w:r>
      <w:r w:rsidR="00762708">
        <w:rPr>
          <w:sz w:val="26"/>
          <w:szCs w:val="26"/>
        </w:rPr>
        <w:t>6</w:t>
      </w:r>
      <w:r w:rsidRPr="00CB5CF4">
        <w:rPr>
          <w:sz w:val="26"/>
          <w:szCs w:val="26"/>
        </w:rPr>
        <w:t xml:space="preserve"> части </w:t>
      </w:r>
      <w:r w:rsidR="00354DC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762708">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00762708">
        <w:rPr>
          <w:rFonts w:eastAsiaTheme="minorHAnsi"/>
          <w:sz w:val="26"/>
          <w:szCs w:val="26"/>
          <w:lang w:eastAsia="en-US"/>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2696C" w:rsidRDefault="00A2696C" w:rsidP="00A2696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07.11.2016</w:t>
      </w:r>
      <w:r w:rsidRPr="003C7D22">
        <w:rPr>
          <w:sz w:val="26"/>
          <w:szCs w:val="26"/>
        </w:rPr>
        <w:t xml:space="preserve"> </w:t>
      </w:r>
      <w:r>
        <w:rPr>
          <w:sz w:val="26"/>
          <w:szCs w:val="26"/>
        </w:rPr>
        <w:t xml:space="preserve">№ ТУ-68-ТС-2016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тепловая сеть 2 </w:t>
      </w:r>
      <w:proofErr w:type="spellStart"/>
      <w:r>
        <w:rPr>
          <w:sz w:val="26"/>
          <w:szCs w:val="26"/>
        </w:rPr>
        <w:t>Ду</w:t>
      </w:r>
      <w:proofErr w:type="spellEnd"/>
      <w:r>
        <w:rPr>
          <w:sz w:val="26"/>
          <w:szCs w:val="26"/>
        </w:rPr>
        <w:t xml:space="preserve"> 1200 мм Западного полукольца в районе ОПО-1. Максимальная нагрузка в точке подключения 1,45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CA19DA" w:rsidP="00A2696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A2696C">
        <w:rPr>
          <w:sz w:val="26"/>
          <w:szCs w:val="26"/>
        </w:rPr>
        <w:t>07.11.2016</w:t>
      </w:r>
      <w:r w:rsidRPr="003C7D22">
        <w:rPr>
          <w:sz w:val="26"/>
          <w:szCs w:val="26"/>
        </w:rPr>
        <w:t xml:space="preserve"> </w:t>
      </w:r>
      <w:r>
        <w:rPr>
          <w:sz w:val="26"/>
          <w:szCs w:val="26"/>
        </w:rPr>
        <w:t>№ ТУ-</w:t>
      </w:r>
      <w:r w:rsidR="00A2696C">
        <w:rPr>
          <w:sz w:val="26"/>
          <w:szCs w:val="26"/>
        </w:rPr>
        <w:t>68</w:t>
      </w:r>
      <w:r>
        <w:rPr>
          <w:sz w:val="26"/>
          <w:szCs w:val="26"/>
        </w:rPr>
        <w:t>-ВС-201</w:t>
      </w:r>
      <w:r w:rsidR="00A2696C">
        <w:rPr>
          <w:sz w:val="26"/>
          <w:szCs w:val="26"/>
        </w:rPr>
        <w:t>6</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w:t>
      </w:r>
      <w:r w:rsidR="00A2696C">
        <w:rPr>
          <w:sz w:val="26"/>
          <w:szCs w:val="26"/>
        </w:rPr>
        <w:t xml:space="preserve">водовод </w:t>
      </w:r>
      <w:proofErr w:type="spellStart"/>
      <w:r w:rsidR="00A2696C">
        <w:rPr>
          <w:sz w:val="26"/>
          <w:szCs w:val="26"/>
        </w:rPr>
        <w:t>Ду</w:t>
      </w:r>
      <w:proofErr w:type="spellEnd"/>
      <w:r w:rsidR="00A2696C">
        <w:rPr>
          <w:sz w:val="26"/>
          <w:szCs w:val="26"/>
        </w:rPr>
        <w:t xml:space="preserve"> 900 мм от точки 6 до точки 8</w:t>
      </w:r>
      <w:r>
        <w:rPr>
          <w:sz w:val="26"/>
          <w:szCs w:val="26"/>
        </w:rPr>
        <w:t xml:space="preserve">. Максимальная </w:t>
      </w:r>
      <w:r w:rsidR="00524D09">
        <w:rPr>
          <w:sz w:val="26"/>
          <w:szCs w:val="26"/>
        </w:rPr>
        <w:t xml:space="preserve">нагрузка в точке подключения </w:t>
      </w:r>
      <w:r w:rsidR="00A2696C">
        <w:rPr>
          <w:sz w:val="26"/>
          <w:szCs w:val="26"/>
        </w:rPr>
        <w:t>8,0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2696C" w:rsidRDefault="00694BCB" w:rsidP="00A2696C">
      <w:pPr>
        <w:autoSpaceDE w:val="0"/>
        <w:autoSpaceDN w:val="0"/>
        <w:adjustRightInd w:val="0"/>
        <w:ind w:firstLine="709"/>
        <w:jc w:val="both"/>
        <w:rPr>
          <w:sz w:val="26"/>
          <w:szCs w:val="26"/>
        </w:rPr>
      </w:pPr>
      <w:r>
        <w:rPr>
          <w:sz w:val="26"/>
          <w:szCs w:val="26"/>
        </w:rPr>
        <w:t>В</w:t>
      </w:r>
      <w:r w:rsidR="00A2696C">
        <w:rPr>
          <w:sz w:val="26"/>
          <w:szCs w:val="26"/>
        </w:rPr>
        <w:t xml:space="preserve"> связи с отсутствием на выпуске № 94 очистных сооружений, а также по причине отсутствия лимитов на сброс дополнительного объема сточных вод (</w:t>
      </w:r>
      <w:r w:rsidR="00E43090">
        <w:rPr>
          <w:sz w:val="26"/>
          <w:szCs w:val="26"/>
        </w:rPr>
        <w:t>ка</w:t>
      </w:r>
      <w:r w:rsidR="00A2696C">
        <w:rPr>
          <w:sz w:val="26"/>
          <w:szCs w:val="26"/>
        </w:rPr>
        <w:t>к</w:t>
      </w:r>
      <w:r w:rsidR="00E43090">
        <w:rPr>
          <w:sz w:val="26"/>
          <w:szCs w:val="26"/>
        </w:rPr>
        <w:t xml:space="preserve"> </w:t>
      </w:r>
      <w:r w:rsidR="00A2696C">
        <w:rPr>
          <w:sz w:val="26"/>
          <w:szCs w:val="26"/>
        </w:rPr>
        <w:t xml:space="preserve">по объему, так и по </w:t>
      </w:r>
      <w:r w:rsidR="00E43090">
        <w:rPr>
          <w:sz w:val="26"/>
          <w:szCs w:val="26"/>
        </w:rPr>
        <w:t>загрязняющим</w:t>
      </w:r>
      <w:r w:rsidR="00A2696C">
        <w:rPr>
          <w:sz w:val="26"/>
          <w:szCs w:val="26"/>
        </w:rPr>
        <w:t xml:space="preserve"> веществам) подключение к сетям водоотведения возможно будет</w:t>
      </w:r>
      <w:r w:rsidR="00177200">
        <w:rPr>
          <w:sz w:val="26"/>
          <w:szCs w:val="26"/>
        </w:rPr>
        <w:t xml:space="preserve"> после строительства и ввода в эксплуатацию очистных сооружений, ориентировочно в 2018 году</w:t>
      </w:r>
      <w:r>
        <w:rPr>
          <w:sz w:val="26"/>
          <w:szCs w:val="26"/>
        </w:rPr>
        <w:t xml:space="preserve"> (согласно информации «Норильскэнерго» - филиала ПАО «ГМК «Норильский никель» от 07.11.2016)</w:t>
      </w:r>
      <w:r w:rsidR="00A2696C">
        <w:rPr>
          <w:sz w:val="26"/>
          <w:szCs w:val="26"/>
        </w:rPr>
        <w:t>.</w:t>
      </w:r>
    </w:p>
    <w:p w:rsidR="00CA19DA" w:rsidRDefault="00CA19DA" w:rsidP="00CA19D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w:t>
      </w:r>
      <w:r w:rsidR="00970B0D" w:rsidRPr="007A6A6C">
        <w:rPr>
          <w:sz w:val="26"/>
          <w:szCs w:val="26"/>
        </w:rPr>
        <w:t xml:space="preserve">взиматься </w:t>
      </w:r>
      <w:proofErr w:type="spellStart"/>
      <w:r w:rsidR="00970B0D">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A19DA" w:rsidRDefault="00CA19DA" w:rsidP="00CA19D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w:t>
      </w:r>
      <w:r>
        <w:rPr>
          <w:sz w:val="26"/>
          <w:szCs w:val="26"/>
        </w:rPr>
        <w:lastRenderedPageBreak/>
        <w:t xml:space="preserve">подключение (технологическое присоединение) к централизованной системе </w:t>
      </w:r>
      <w:r w:rsidRPr="00D40A5D">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9D29BE" w:rsidRDefault="009D29BE" w:rsidP="009D29BE">
      <w:pPr>
        <w:autoSpaceDE w:val="0"/>
        <w:autoSpaceDN w:val="0"/>
        <w:adjustRightInd w:val="0"/>
        <w:ind w:firstLine="709"/>
        <w:jc w:val="both"/>
        <w:rPr>
          <w:b/>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CA19DA" w:rsidRPr="009C1CD4" w:rsidRDefault="00CA19DA" w:rsidP="00CA19DA">
      <w:pPr>
        <w:tabs>
          <w:tab w:val="left" w:pos="993"/>
          <w:tab w:val="left" w:pos="1134"/>
        </w:tabs>
        <w:ind w:firstLine="709"/>
        <w:jc w:val="both"/>
        <w:rPr>
          <w:sz w:val="26"/>
          <w:szCs w:val="26"/>
        </w:rPr>
      </w:pPr>
      <w:r w:rsidRPr="00F31725">
        <w:rPr>
          <w:sz w:val="26"/>
          <w:szCs w:val="26"/>
        </w:rPr>
        <w:t xml:space="preserve">Использование земельного участка - без права изменения целевого и </w:t>
      </w:r>
      <w:r w:rsidRPr="009C1CD4">
        <w:rPr>
          <w:sz w:val="26"/>
          <w:szCs w:val="26"/>
        </w:rPr>
        <w:t>разрешенного использования земельного участка.</w:t>
      </w:r>
    </w:p>
    <w:p w:rsidR="00524D09" w:rsidRPr="009C1CD4" w:rsidRDefault="00056565" w:rsidP="00524D09">
      <w:pPr>
        <w:tabs>
          <w:tab w:val="left" w:pos="993"/>
          <w:tab w:val="left" w:pos="1134"/>
        </w:tabs>
        <w:ind w:firstLine="709"/>
        <w:jc w:val="both"/>
        <w:rPr>
          <w:sz w:val="26"/>
          <w:szCs w:val="26"/>
        </w:rPr>
      </w:pPr>
      <w:r w:rsidRPr="009C1CD4">
        <w:rPr>
          <w:b/>
          <w:sz w:val="26"/>
          <w:szCs w:val="26"/>
        </w:rPr>
        <w:t xml:space="preserve">– Лот № </w:t>
      </w:r>
      <w:r w:rsidR="00971CC9" w:rsidRPr="009C1CD4">
        <w:rPr>
          <w:b/>
          <w:sz w:val="26"/>
          <w:szCs w:val="26"/>
        </w:rPr>
        <w:t>2</w:t>
      </w:r>
      <w:r w:rsidRPr="009C1CD4">
        <w:rPr>
          <w:b/>
          <w:sz w:val="26"/>
          <w:szCs w:val="26"/>
        </w:rPr>
        <w:t>:</w:t>
      </w:r>
      <w:r w:rsidRPr="009C1CD4">
        <w:rPr>
          <w:sz w:val="26"/>
          <w:szCs w:val="26"/>
        </w:rPr>
        <w:t xml:space="preserve"> </w:t>
      </w:r>
      <w:r w:rsidR="00524D09" w:rsidRPr="009C1CD4">
        <w:rPr>
          <w:sz w:val="26"/>
          <w:szCs w:val="26"/>
        </w:rPr>
        <w:t xml:space="preserve">Земельный участок с кадастровым номером </w:t>
      </w:r>
      <w:r w:rsidR="00FE589B" w:rsidRPr="009C1CD4">
        <w:rPr>
          <w:sz w:val="26"/>
          <w:szCs w:val="26"/>
        </w:rPr>
        <w:t>24:55:</w:t>
      </w:r>
      <w:r w:rsidR="009C1CD4" w:rsidRPr="009C1CD4">
        <w:rPr>
          <w:sz w:val="26"/>
          <w:szCs w:val="26"/>
        </w:rPr>
        <w:t>0402008</w:t>
      </w:r>
      <w:r w:rsidR="00FE589B" w:rsidRPr="009C1CD4">
        <w:rPr>
          <w:sz w:val="26"/>
          <w:szCs w:val="26"/>
        </w:rPr>
        <w:t>:</w:t>
      </w:r>
      <w:r w:rsidR="009C1CD4" w:rsidRPr="009C1CD4">
        <w:rPr>
          <w:sz w:val="26"/>
          <w:szCs w:val="26"/>
        </w:rPr>
        <w:t>2402</w:t>
      </w:r>
      <w:r w:rsidR="00524D09" w:rsidRPr="009C1CD4">
        <w:rPr>
          <w:sz w:val="26"/>
          <w:szCs w:val="26"/>
        </w:rPr>
        <w:t xml:space="preserve">, площадью </w:t>
      </w:r>
      <w:r w:rsidR="009C1CD4" w:rsidRPr="009C1CD4">
        <w:rPr>
          <w:sz w:val="26"/>
          <w:szCs w:val="26"/>
        </w:rPr>
        <w:t>363</w:t>
      </w:r>
      <w:r w:rsidR="00524D09" w:rsidRPr="009C1CD4">
        <w:rPr>
          <w:sz w:val="26"/>
          <w:szCs w:val="26"/>
        </w:rPr>
        <w:t xml:space="preserve"> кв.м, расположенный по адресу: </w:t>
      </w:r>
      <w:r w:rsidR="009C1CD4" w:rsidRPr="009C1CD4">
        <w:rPr>
          <w:sz w:val="26"/>
          <w:szCs w:val="26"/>
        </w:rPr>
        <w:t>Российская Федерация, Красноярский край, городской округ город Норильск, район Центральный, улица Талнахская, № 46В</w:t>
      </w:r>
      <w:r w:rsidR="00524D09" w:rsidRPr="009C1CD4">
        <w:rPr>
          <w:sz w:val="26"/>
          <w:szCs w:val="26"/>
        </w:rPr>
        <w:t>, для</w:t>
      </w:r>
      <w:r w:rsidR="009C1CD4" w:rsidRPr="009C1CD4">
        <w:rPr>
          <w:sz w:val="26"/>
          <w:szCs w:val="26"/>
        </w:rPr>
        <w:t xml:space="preserve"> размещения</w:t>
      </w:r>
      <w:r w:rsidR="00524D09" w:rsidRPr="009C1CD4">
        <w:rPr>
          <w:sz w:val="26"/>
          <w:szCs w:val="26"/>
        </w:rPr>
        <w:t xml:space="preserve"> </w:t>
      </w:r>
      <w:r w:rsidR="009C1CD4" w:rsidRPr="009C1CD4">
        <w:rPr>
          <w:sz w:val="26"/>
          <w:szCs w:val="26"/>
        </w:rPr>
        <w:t>магазина шаговой доступности</w:t>
      </w:r>
      <w:r w:rsidR="00524D09" w:rsidRPr="009C1CD4">
        <w:rPr>
          <w:sz w:val="26"/>
          <w:szCs w:val="26"/>
        </w:rPr>
        <w:t>.</w:t>
      </w:r>
    </w:p>
    <w:p w:rsidR="00524D09" w:rsidRDefault="00524D09" w:rsidP="00524D09">
      <w:pPr>
        <w:tabs>
          <w:tab w:val="left" w:pos="993"/>
          <w:tab w:val="left" w:pos="1134"/>
        </w:tabs>
        <w:ind w:firstLine="709"/>
        <w:jc w:val="both"/>
        <w:rPr>
          <w:sz w:val="26"/>
          <w:szCs w:val="26"/>
        </w:rPr>
      </w:pPr>
      <w:r w:rsidRPr="009C1CD4">
        <w:rPr>
          <w:sz w:val="26"/>
          <w:szCs w:val="26"/>
        </w:rPr>
        <w:t>Границы земельного участка определены в кадастровом паспорте</w:t>
      </w:r>
      <w:r w:rsidRPr="009C1CD4">
        <w:rPr>
          <w:sz w:val="26"/>
          <w:szCs w:val="26"/>
        </w:rPr>
        <w:br/>
        <w:t>№ 24/16-</w:t>
      </w:r>
      <w:r w:rsidR="0074354B">
        <w:rPr>
          <w:sz w:val="26"/>
          <w:szCs w:val="26"/>
        </w:rPr>
        <w:t>1013734</w:t>
      </w:r>
      <w:r w:rsidRPr="009C1CD4">
        <w:rPr>
          <w:sz w:val="26"/>
          <w:szCs w:val="26"/>
        </w:rPr>
        <w:t xml:space="preserve"> от </w:t>
      </w:r>
      <w:r w:rsidR="0074354B">
        <w:rPr>
          <w:sz w:val="26"/>
          <w:szCs w:val="26"/>
        </w:rPr>
        <w:t>20.12</w:t>
      </w:r>
      <w:r w:rsidRPr="009C1CD4">
        <w:rPr>
          <w:sz w:val="26"/>
          <w:szCs w:val="26"/>
        </w:rPr>
        <w:t xml:space="preserve">.2016, категория земли - земли </w:t>
      </w:r>
      <w:r w:rsidR="0065751C">
        <w:rPr>
          <w:sz w:val="26"/>
          <w:szCs w:val="26"/>
        </w:rPr>
        <w:t>населенных пунктов</w:t>
      </w:r>
      <w:r w:rsidRPr="005C69D7">
        <w:rPr>
          <w:sz w:val="26"/>
          <w:szCs w:val="26"/>
        </w:rPr>
        <w:t xml:space="preserve">, разрешенный вид </w:t>
      </w:r>
      <w:r w:rsidRPr="00CA19DA">
        <w:rPr>
          <w:sz w:val="26"/>
          <w:szCs w:val="26"/>
        </w:rPr>
        <w:t>«</w:t>
      </w:r>
      <w:r w:rsidR="0065751C">
        <w:rPr>
          <w:sz w:val="26"/>
          <w:szCs w:val="26"/>
        </w:rPr>
        <w:t>магазины</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sidR="0065751C">
        <w:rPr>
          <w:sz w:val="26"/>
          <w:szCs w:val="26"/>
        </w:rPr>
        <w:t xml:space="preserve"> и временных объектов, не ограничен в использовании</w:t>
      </w:r>
      <w:r w:rsidRPr="005C69D7">
        <w:rPr>
          <w:sz w:val="26"/>
          <w:szCs w:val="26"/>
        </w:rPr>
        <w:t>.</w:t>
      </w:r>
    </w:p>
    <w:p w:rsidR="00524D09" w:rsidRPr="00354DC4" w:rsidRDefault="00524D09" w:rsidP="00524D09">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sidR="0065751C">
        <w:rPr>
          <w:sz w:val="26"/>
          <w:szCs w:val="26"/>
        </w:rPr>
        <w:t>делового, общественного и коммерческого назначения</w:t>
      </w:r>
      <w:r w:rsidR="00904DA1">
        <w:rPr>
          <w:sz w:val="26"/>
          <w:szCs w:val="26"/>
        </w:rPr>
        <w:t xml:space="preserve"> (районный центр)</w:t>
      </w:r>
      <w:r w:rsidRPr="00667836">
        <w:rPr>
          <w:sz w:val="26"/>
          <w:szCs w:val="26"/>
        </w:rPr>
        <w:t xml:space="preserve"> (</w:t>
      </w:r>
      <w:r w:rsidR="0065751C">
        <w:rPr>
          <w:sz w:val="26"/>
          <w:szCs w:val="26"/>
        </w:rPr>
        <w:t>Ц-2</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65751C">
        <w:rPr>
          <w:rFonts w:eastAsiaTheme="minorHAnsi"/>
          <w:sz w:val="26"/>
          <w:szCs w:val="26"/>
          <w:lang w:eastAsia="en-US"/>
        </w:rPr>
        <w:t>магазины</w:t>
      </w:r>
      <w:r w:rsidRPr="00354DC4">
        <w:rPr>
          <w:rFonts w:eastAsiaTheme="minorHAnsi"/>
          <w:sz w:val="26"/>
          <w:szCs w:val="26"/>
          <w:lang w:eastAsia="en-US"/>
        </w:rPr>
        <w:t xml:space="preserve">» относится к </w:t>
      </w:r>
      <w:r>
        <w:rPr>
          <w:rFonts w:eastAsiaTheme="minorHAnsi"/>
          <w:sz w:val="26"/>
          <w:szCs w:val="26"/>
          <w:lang w:eastAsia="en-US"/>
        </w:rPr>
        <w:t xml:space="preserve">основным видам разрешенного использования. </w:t>
      </w:r>
    </w:p>
    <w:p w:rsidR="00904DA1" w:rsidRDefault="00524D09" w:rsidP="0036011C">
      <w:pPr>
        <w:autoSpaceDE w:val="0"/>
        <w:autoSpaceDN w:val="0"/>
        <w:adjustRightInd w:val="0"/>
        <w:ind w:firstLine="54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904DA1">
        <w:rPr>
          <w:sz w:val="26"/>
          <w:szCs w:val="26"/>
        </w:rPr>
        <w:t>Ц-2</w:t>
      </w:r>
      <w:r w:rsidRPr="00CB5CF4">
        <w:rPr>
          <w:sz w:val="26"/>
          <w:szCs w:val="26"/>
        </w:rPr>
        <w:t xml:space="preserve">) устанавливаются разделом </w:t>
      </w:r>
      <w:r w:rsidR="00904DA1">
        <w:rPr>
          <w:sz w:val="26"/>
          <w:szCs w:val="26"/>
        </w:rPr>
        <w:t>2.2</w:t>
      </w:r>
      <w:r w:rsidRPr="00CB5CF4">
        <w:rPr>
          <w:sz w:val="26"/>
          <w:szCs w:val="26"/>
        </w:rPr>
        <w:t xml:space="preserve"> части </w:t>
      </w:r>
      <w:r w:rsidR="00904DA1">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904DA1">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w:t>
      </w:r>
      <w:r w:rsidR="0036011C">
        <w:rPr>
          <w:rFonts w:eastAsiaTheme="minorHAnsi"/>
          <w:sz w:val="26"/>
          <w:szCs w:val="26"/>
          <w:lang w:eastAsia="en-US"/>
        </w:rPr>
        <w:t xml:space="preserve"> </w:t>
      </w:r>
      <w:r w:rsidR="00904DA1">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sidR="0036011C">
        <w:rPr>
          <w:rFonts w:eastAsiaTheme="minorHAnsi"/>
          <w:sz w:val="26"/>
          <w:szCs w:val="26"/>
          <w:lang w:eastAsia="en-US"/>
        </w:rPr>
        <w:t xml:space="preserve"> </w:t>
      </w:r>
      <w:r w:rsidR="00904DA1">
        <w:rPr>
          <w:rFonts w:eastAsiaTheme="minorHAnsi"/>
          <w:sz w:val="26"/>
          <w:szCs w:val="26"/>
          <w:lang w:eastAsia="en-US"/>
        </w:rPr>
        <w:t>- от границы земельного участка в иных случаях - 3 метра.</w:t>
      </w:r>
      <w:r w:rsidR="0036011C">
        <w:rPr>
          <w:rFonts w:eastAsiaTheme="minorHAnsi"/>
          <w:sz w:val="26"/>
          <w:szCs w:val="26"/>
          <w:lang w:eastAsia="en-US"/>
        </w:rPr>
        <w:t xml:space="preserve"> </w:t>
      </w:r>
      <w:r w:rsidR="00904DA1">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sidR="0036011C">
        <w:rPr>
          <w:rFonts w:eastAsiaTheme="minorHAnsi"/>
          <w:sz w:val="26"/>
          <w:szCs w:val="26"/>
          <w:lang w:eastAsia="en-US"/>
        </w:rPr>
        <w:t xml:space="preserve"> </w:t>
      </w:r>
      <w:r w:rsidR="00904DA1">
        <w:rPr>
          <w:rFonts w:eastAsiaTheme="minorHAnsi"/>
          <w:sz w:val="26"/>
          <w:szCs w:val="26"/>
          <w:lang w:eastAsia="en-US"/>
        </w:rPr>
        <w:t>- отдельно стоящие магазины - 3 этажа;</w:t>
      </w:r>
      <w:r w:rsidR="0036011C">
        <w:rPr>
          <w:rFonts w:eastAsiaTheme="minorHAnsi"/>
          <w:sz w:val="26"/>
          <w:szCs w:val="26"/>
          <w:lang w:eastAsia="en-US"/>
        </w:rPr>
        <w:t xml:space="preserve"> </w:t>
      </w:r>
      <w:r w:rsidR="00904DA1">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36011C">
        <w:rPr>
          <w:rFonts w:eastAsiaTheme="minorHAnsi"/>
          <w:sz w:val="26"/>
          <w:szCs w:val="26"/>
          <w:lang w:eastAsia="en-US"/>
        </w:rPr>
        <w:t xml:space="preserve"> </w:t>
      </w:r>
      <w:r w:rsidR="00904DA1">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36011C">
        <w:rPr>
          <w:rFonts w:eastAsiaTheme="minorHAnsi"/>
          <w:sz w:val="26"/>
          <w:szCs w:val="26"/>
          <w:lang w:eastAsia="en-US"/>
        </w:rPr>
        <w:t xml:space="preserve"> </w:t>
      </w:r>
      <w:r w:rsidR="00904DA1">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3331" w:rsidRDefault="00313331" w:rsidP="00313331">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sidR="00FC0E5C">
        <w:rPr>
          <w:sz w:val="26"/>
          <w:szCs w:val="26"/>
        </w:rPr>
        <w:t xml:space="preserve"> </w:t>
      </w:r>
      <w:r w:rsidRPr="00313331">
        <w:rPr>
          <w:sz w:val="26"/>
          <w:szCs w:val="26"/>
        </w:rPr>
        <w:t>46 по ул. Талнахская</w:t>
      </w:r>
      <w:r>
        <w:rPr>
          <w:sz w:val="26"/>
          <w:szCs w:val="26"/>
        </w:rPr>
        <w:t xml:space="preserve">. Максимальная присоединяемая мощность: теплоснабжение (максимальная часовая нагрузка) – 0,15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1,0 м</w:t>
      </w:r>
      <w:r>
        <w:rPr>
          <w:sz w:val="26"/>
          <w:szCs w:val="26"/>
          <w:vertAlign w:val="superscript"/>
        </w:rPr>
        <w:t>3</w:t>
      </w:r>
      <w:r>
        <w:rPr>
          <w:sz w:val="26"/>
          <w:szCs w:val="26"/>
        </w:rPr>
        <w:t>/час (с учетом нужд на ГВС).</w:t>
      </w:r>
    </w:p>
    <w:p w:rsidR="00313331" w:rsidRDefault="00313331" w:rsidP="00313331">
      <w:pPr>
        <w:autoSpaceDE w:val="0"/>
        <w:autoSpaceDN w:val="0"/>
        <w:adjustRightInd w:val="0"/>
        <w:ind w:firstLine="709"/>
        <w:jc w:val="both"/>
        <w:rPr>
          <w:sz w:val="26"/>
          <w:szCs w:val="26"/>
        </w:rPr>
      </w:pPr>
      <w:r>
        <w:rPr>
          <w:sz w:val="26"/>
          <w:szCs w:val="26"/>
        </w:rPr>
        <w:lastRenderedPageBreak/>
        <w:t xml:space="preserve">Имеются технические условия на подключение к магистральным трубопроводам </w:t>
      </w:r>
      <w:r>
        <w:rPr>
          <w:sz w:val="26"/>
          <w:szCs w:val="26"/>
          <w:u w:val="single"/>
        </w:rPr>
        <w:t>водоотведения</w:t>
      </w:r>
      <w:r>
        <w:rPr>
          <w:sz w:val="26"/>
          <w:szCs w:val="26"/>
        </w:rPr>
        <w:t xml:space="preserve">. Разрешенный объем сброса сточных вод для объекта – </w:t>
      </w:r>
      <w:r w:rsidR="00900921">
        <w:rPr>
          <w:sz w:val="26"/>
          <w:szCs w:val="26"/>
        </w:rPr>
        <w:t>1,0</w:t>
      </w:r>
      <w:r>
        <w:rPr>
          <w:sz w:val="26"/>
          <w:szCs w:val="26"/>
        </w:rPr>
        <w:t xml:space="preserve"> м</w:t>
      </w:r>
      <w:r>
        <w:rPr>
          <w:sz w:val="26"/>
          <w:szCs w:val="26"/>
          <w:vertAlign w:val="superscript"/>
        </w:rPr>
        <w:t>3</w:t>
      </w:r>
      <w:r>
        <w:rPr>
          <w:sz w:val="26"/>
          <w:szCs w:val="26"/>
        </w:rPr>
        <w:t>/час.</w:t>
      </w:r>
    </w:p>
    <w:p w:rsidR="00313331" w:rsidRDefault="00313331" w:rsidP="00313331">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313331" w:rsidRDefault="00313331" w:rsidP="00313331">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w:t>
      </w:r>
      <w:r w:rsidR="00900921">
        <w:rPr>
          <w:sz w:val="26"/>
          <w:szCs w:val="26"/>
        </w:rPr>
        <w:t xml:space="preserve"> в течение 18 месяцев с даты заключения договора о подключении.</w:t>
      </w:r>
    </w:p>
    <w:p w:rsidR="00313331" w:rsidRDefault="00313331" w:rsidP="00313331">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94BCB" w:rsidRPr="00684E5C" w:rsidRDefault="00694BCB" w:rsidP="00694BCB">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313331" w:rsidRDefault="00313331" w:rsidP="00313331">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D40A5D" w:rsidRDefault="00D40A5D" w:rsidP="00D40A5D">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313331" w:rsidRPr="000733EF" w:rsidRDefault="00313331" w:rsidP="00313331">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F270D" w:rsidRPr="00B5274F" w:rsidRDefault="00CF270D" w:rsidP="00CF270D">
      <w:pPr>
        <w:tabs>
          <w:tab w:val="left" w:pos="993"/>
          <w:tab w:val="left" w:pos="1134"/>
        </w:tabs>
        <w:ind w:firstLine="709"/>
        <w:jc w:val="both"/>
        <w:rPr>
          <w:sz w:val="26"/>
          <w:szCs w:val="26"/>
        </w:rPr>
      </w:pPr>
      <w:r w:rsidRPr="00B5274F">
        <w:rPr>
          <w:b/>
          <w:sz w:val="26"/>
          <w:szCs w:val="26"/>
        </w:rPr>
        <w:t xml:space="preserve">Лот № </w:t>
      </w:r>
      <w:r w:rsidR="00725221">
        <w:rPr>
          <w:b/>
          <w:sz w:val="26"/>
          <w:szCs w:val="26"/>
        </w:rPr>
        <w:t>3</w:t>
      </w:r>
      <w:r w:rsidRPr="00B5274F">
        <w:rPr>
          <w:sz w:val="26"/>
          <w:szCs w:val="26"/>
        </w:rPr>
        <w:t xml:space="preserve"> - Земельный участок с кадастровым номером 24:55:040300</w:t>
      </w:r>
      <w:r>
        <w:rPr>
          <w:sz w:val="26"/>
          <w:szCs w:val="26"/>
        </w:rPr>
        <w:t>3</w:t>
      </w:r>
      <w:r w:rsidRPr="00B5274F">
        <w:rPr>
          <w:sz w:val="26"/>
          <w:szCs w:val="26"/>
        </w:rPr>
        <w:t>:</w:t>
      </w:r>
      <w:r>
        <w:rPr>
          <w:sz w:val="26"/>
          <w:szCs w:val="26"/>
        </w:rPr>
        <w:t>949</w:t>
      </w:r>
      <w:r w:rsidRPr="00B5274F">
        <w:rPr>
          <w:sz w:val="26"/>
          <w:szCs w:val="26"/>
        </w:rPr>
        <w:t xml:space="preserve">, площадью </w:t>
      </w:r>
      <w:r>
        <w:rPr>
          <w:sz w:val="26"/>
          <w:szCs w:val="26"/>
        </w:rPr>
        <w:t>1671</w:t>
      </w:r>
      <w:r w:rsidRPr="00B5274F">
        <w:rPr>
          <w:sz w:val="26"/>
          <w:szCs w:val="26"/>
        </w:rPr>
        <w:t xml:space="preserve"> кв.м, расположенный по адресу: Российская Федерация, Красноярский край, городской округ город Норильск, </w:t>
      </w:r>
      <w:r w:rsidR="00225DCA">
        <w:rPr>
          <w:sz w:val="26"/>
          <w:szCs w:val="26"/>
        </w:rPr>
        <w:t xml:space="preserve">Вальковское шоссе, </w:t>
      </w:r>
      <w:r w:rsidR="00685A10">
        <w:rPr>
          <w:sz w:val="26"/>
          <w:szCs w:val="26"/>
        </w:rPr>
        <w:t>№ 6/25</w:t>
      </w:r>
      <w:r w:rsidRPr="00B5274F">
        <w:rPr>
          <w:sz w:val="26"/>
          <w:szCs w:val="26"/>
        </w:rPr>
        <w:t>, для размещения</w:t>
      </w:r>
      <w:r>
        <w:rPr>
          <w:sz w:val="26"/>
          <w:szCs w:val="26"/>
        </w:rPr>
        <w:t xml:space="preserve"> склада</w:t>
      </w:r>
      <w:r w:rsidRPr="00B5274F">
        <w:rPr>
          <w:sz w:val="26"/>
          <w:szCs w:val="26"/>
        </w:rPr>
        <w:t>.</w:t>
      </w:r>
    </w:p>
    <w:p w:rsidR="00CF270D" w:rsidRPr="00BA3CE2" w:rsidRDefault="00CF270D" w:rsidP="00CF270D">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кадастровой выписке о земельном участке № 24/1</w:t>
      </w:r>
      <w:r>
        <w:rPr>
          <w:sz w:val="26"/>
          <w:szCs w:val="26"/>
        </w:rPr>
        <w:t>7</w:t>
      </w:r>
      <w:r w:rsidRPr="00B5274F">
        <w:rPr>
          <w:sz w:val="26"/>
          <w:szCs w:val="26"/>
        </w:rPr>
        <w:t>-</w:t>
      </w:r>
      <w:r>
        <w:rPr>
          <w:sz w:val="26"/>
          <w:szCs w:val="26"/>
        </w:rPr>
        <w:t>254603</w:t>
      </w:r>
      <w:r w:rsidRPr="00B5274F">
        <w:rPr>
          <w:sz w:val="26"/>
          <w:szCs w:val="26"/>
        </w:rPr>
        <w:t xml:space="preserve"> от </w:t>
      </w:r>
      <w:r>
        <w:rPr>
          <w:sz w:val="26"/>
          <w:szCs w:val="26"/>
        </w:rPr>
        <w:t>15.03</w:t>
      </w:r>
      <w:r w:rsidRPr="00B5274F">
        <w:rPr>
          <w:sz w:val="26"/>
          <w:szCs w:val="26"/>
        </w:rPr>
        <w:t>.201</w:t>
      </w:r>
      <w:r>
        <w:rPr>
          <w:sz w:val="26"/>
          <w:szCs w:val="26"/>
        </w:rPr>
        <w:t>7</w:t>
      </w:r>
      <w:r w:rsidRPr="00B5274F">
        <w:rPr>
          <w:sz w:val="26"/>
          <w:szCs w:val="26"/>
        </w:rPr>
        <w:t>,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w:t>
      </w:r>
      <w:r w:rsidRPr="00684B38">
        <w:rPr>
          <w:sz w:val="26"/>
          <w:szCs w:val="26"/>
        </w:rPr>
        <w:t xml:space="preserve"> иного специального назначения</w:t>
      </w:r>
      <w:r w:rsidRPr="00D83FE7">
        <w:rPr>
          <w:sz w:val="26"/>
          <w:szCs w:val="26"/>
        </w:rPr>
        <w:t xml:space="preserve">, разрешенное использование земельного участка – </w:t>
      </w:r>
      <w:r>
        <w:rPr>
          <w:sz w:val="26"/>
          <w:szCs w:val="26"/>
        </w:rPr>
        <w:t>склады</w:t>
      </w:r>
      <w:r w:rsidRPr="00D83FE7">
        <w:rPr>
          <w:sz w:val="26"/>
          <w:szCs w:val="26"/>
        </w:rPr>
        <w:t>. Земельный участок сформирован из земель, государственная собственность на</w:t>
      </w:r>
      <w:r w:rsidRPr="001101CB">
        <w:rPr>
          <w:sz w:val="26"/>
          <w:szCs w:val="26"/>
        </w:rPr>
        <w:t xml:space="preserve"> </w:t>
      </w:r>
      <w:r w:rsidRPr="00BA3CE2">
        <w:rPr>
          <w:sz w:val="26"/>
          <w:szCs w:val="26"/>
        </w:rPr>
        <w:t>которые не разграничена, не обременен правами третьих лиц, свободен от застройки; на земельном участке имеетс</w:t>
      </w:r>
      <w:r w:rsidR="00685A10">
        <w:rPr>
          <w:sz w:val="26"/>
          <w:szCs w:val="26"/>
        </w:rPr>
        <w:t>я бытовой и строительный мусор.</w:t>
      </w:r>
    </w:p>
    <w:p w:rsidR="00CF270D" w:rsidRDefault="00CF270D" w:rsidP="00CF270D">
      <w:pPr>
        <w:tabs>
          <w:tab w:val="left" w:pos="993"/>
          <w:tab w:val="left" w:pos="1134"/>
        </w:tabs>
        <w:ind w:firstLine="709"/>
        <w:jc w:val="both"/>
        <w:rPr>
          <w:sz w:val="26"/>
          <w:szCs w:val="26"/>
        </w:rPr>
      </w:pPr>
      <w:r w:rsidRPr="00854290">
        <w:rPr>
          <w:sz w:val="26"/>
          <w:szCs w:val="26"/>
        </w:rPr>
        <w:t xml:space="preserve">Земельный участок входит в территориальную зону: зона </w:t>
      </w:r>
      <w:r w:rsidR="00685A10">
        <w:rPr>
          <w:sz w:val="26"/>
          <w:szCs w:val="26"/>
        </w:rPr>
        <w:t xml:space="preserve">коммунально-складских объектов </w:t>
      </w:r>
      <w:r w:rsidRPr="00854290">
        <w:rPr>
          <w:sz w:val="26"/>
          <w:szCs w:val="26"/>
        </w:rPr>
        <w:t>(П</w:t>
      </w:r>
      <w:r w:rsidR="00685A10">
        <w:rPr>
          <w:sz w:val="26"/>
          <w:szCs w:val="26"/>
        </w:rPr>
        <w:t>К</w:t>
      </w:r>
      <w:r w:rsidRPr="00854290">
        <w:rPr>
          <w:sz w:val="26"/>
          <w:szCs w:val="26"/>
        </w:rPr>
        <w:t>)</w:t>
      </w:r>
      <w:r w:rsidR="00FC1720">
        <w:rPr>
          <w:sz w:val="26"/>
          <w:szCs w:val="26"/>
        </w:rPr>
        <w:t>, для которой в</w:t>
      </w:r>
      <w:r w:rsidR="00FC1720">
        <w:rPr>
          <w:rFonts w:eastAsiaTheme="minorHAnsi"/>
          <w:sz w:val="26"/>
          <w:szCs w:val="26"/>
          <w:lang w:eastAsia="en-US"/>
        </w:rPr>
        <w:t xml:space="preserve">ид разрешенного </w:t>
      </w:r>
      <w:r w:rsidR="00FC1720" w:rsidRPr="00354DC4">
        <w:rPr>
          <w:rFonts w:eastAsiaTheme="minorHAnsi"/>
          <w:sz w:val="26"/>
          <w:szCs w:val="26"/>
          <w:lang w:eastAsia="en-US"/>
        </w:rPr>
        <w:t>использования «</w:t>
      </w:r>
      <w:r w:rsidR="00FC1720">
        <w:rPr>
          <w:rFonts w:eastAsiaTheme="minorHAnsi"/>
          <w:sz w:val="26"/>
          <w:szCs w:val="26"/>
          <w:lang w:eastAsia="en-US"/>
        </w:rPr>
        <w:t>склады</w:t>
      </w:r>
      <w:r w:rsidR="00FC1720" w:rsidRPr="00354DC4">
        <w:rPr>
          <w:rFonts w:eastAsiaTheme="minorHAnsi"/>
          <w:sz w:val="26"/>
          <w:szCs w:val="26"/>
          <w:lang w:eastAsia="en-US"/>
        </w:rPr>
        <w:t xml:space="preserve">» относится к </w:t>
      </w:r>
      <w:r w:rsidR="00FC1720">
        <w:rPr>
          <w:rFonts w:eastAsiaTheme="minorHAnsi"/>
          <w:sz w:val="26"/>
          <w:szCs w:val="26"/>
          <w:lang w:eastAsia="en-US"/>
        </w:rPr>
        <w:t>основным видам разрешенного использования</w:t>
      </w:r>
      <w:r w:rsidRPr="00854290">
        <w:rPr>
          <w:sz w:val="26"/>
          <w:szCs w:val="26"/>
        </w:rPr>
        <w:t>.</w:t>
      </w:r>
    </w:p>
    <w:p w:rsidR="00CF270D" w:rsidRDefault="00CF270D" w:rsidP="00CF270D">
      <w:pPr>
        <w:autoSpaceDE w:val="0"/>
        <w:autoSpaceDN w:val="0"/>
        <w:adjustRightInd w:val="0"/>
        <w:ind w:firstLine="709"/>
        <w:jc w:val="both"/>
        <w:rPr>
          <w:sz w:val="26"/>
          <w:szCs w:val="26"/>
        </w:rPr>
      </w:pPr>
      <w:r w:rsidRPr="00D15861">
        <w:rPr>
          <w:sz w:val="26"/>
          <w:szCs w:val="26"/>
        </w:rPr>
        <w:t>Земельный учас</w:t>
      </w:r>
      <w:r w:rsidR="005A31BD">
        <w:rPr>
          <w:sz w:val="26"/>
          <w:szCs w:val="26"/>
        </w:rPr>
        <w:t xml:space="preserve">ток </w:t>
      </w:r>
      <w:r w:rsidRPr="00D15861">
        <w:rPr>
          <w:sz w:val="26"/>
          <w:szCs w:val="26"/>
        </w:rPr>
        <w:t xml:space="preserve">имеет ограничения в использовании, так как находится в </w:t>
      </w:r>
      <w:r>
        <w:rPr>
          <w:sz w:val="26"/>
          <w:szCs w:val="26"/>
        </w:rPr>
        <w:t>санитарно-защитной зоне Цементного завода ЗФ ПАО «ГМК «Норильский никель».</w:t>
      </w:r>
    </w:p>
    <w:p w:rsidR="00FC1720" w:rsidRDefault="00CF270D" w:rsidP="00FC1720">
      <w:pPr>
        <w:autoSpaceDE w:val="0"/>
        <w:autoSpaceDN w:val="0"/>
        <w:adjustRightInd w:val="0"/>
        <w:ind w:firstLine="540"/>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(П</w:t>
      </w:r>
      <w:r w:rsidR="00FC1720">
        <w:rPr>
          <w:sz w:val="26"/>
          <w:szCs w:val="26"/>
        </w:rPr>
        <w:t>К</w:t>
      </w:r>
      <w:r w:rsidRPr="00F778CB">
        <w:rPr>
          <w:sz w:val="26"/>
          <w:szCs w:val="26"/>
        </w:rPr>
        <w:t xml:space="preserve">) устанавливаются разделом </w:t>
      </w:r>
      <w:r w:rsidR="00FC1720">
        <w:rPr>
          <w:sz w:val="26"/>
          <w:szCs w:val="26"/>
        </w:rPr>
        <w:t>7</w:t>
      </w:r>
      <w:r w:rsidRPr="00F778CB">
        <w:rPr>
          <w:sz w:val="26"/>
          <w:szCs w:val="26"/>
        </w:rPr>
        <w:t xml:space="preserve"> части </w:t>
      </w:r>
      <w:r>
        <w:rPr>
          <w:sz w:val="26"/>
          <w:szCs w:val="26"/>
          <w:lang w:val="en-US"/>
        </w:rPr>
        <w:t>IV</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w:t>
      </w:r>
      <w:r>
        <w:rPr>
          <w:sz w:val="26"/>
          <w:szCs w:val="26"/>
        </w:rPr>
        <w:t>путатов от 10.11.2009</w:t>
      </w:r>
      <w:r>
        <w:rPr>
          <w:sz w:val="26"/>
          <w:szCs w:val="26"/>
        </w:rPr>
        <w:br/>
        <w:t xml:space="preserve">№ 22-533. </w:t>
      </w:r>
      <w:r w:rsidR="00FC1720">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00FC1720">
        <w:rPr>
          <w:rFonts w:eastAsiaTheme="minorHAnsi"/>
          <w:sz w:val="26"/>
          <w:szCs w:val="26"/>
          <w:lang w:eastAsia="en-US"/>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70D" w:rsidRDefault="00CF270D" w:rsidP="00FC172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FC1720">
        <w:rPr>
          <w:sz w:val="26"/>
          <w:szCs w:val="26"/>
        </w:rPr>
        <w:t>17</w:t>
      </w:r>
      <w:r>
        <w:rPr>
          <w:sz w:val="26"/>
          <w:szCs w:val="26"/>
        </w:rPr>
        <w:t xml:space="preserve">-ТС-2017 от </w:t>
      </w:r>
      <w:r w:rsidR="00FC1720">
        <w:rPr>
          <w:sz w:val="26"/>
          <w:szCs w:val="26"/>
        </w:rPr>
        <w:t>27.03</w:t>
      </w:r>
      <w:r>
        <w:rPr>
          <w:sz w:val="26"/>
          <w:szCs w:val="26"/>
        </w:rPr>
        <w:t>.2017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FC1720">
        <w:rPr>
          <w:sz w:val="26"/>
          <w:szCs w:val="26"/>
        </w:rPr>
        <w:t>тепловая сеть 2Ду 500 мм от ТЭЦ-1 до Узла А в районе задвижек № 17, 18</w:t>
      </w:r>
      <w:r>
        <w:rPr>
          <w:sz w:val="26"/>
          <w:szCs w:val="26"/>
        </w:rPr>
        <w:t>. Максимальная нагрузка в точке подключения 0,</w:t>
      </w:r>
      <w:r w:rsidR="00FC1720">
        <w:rPr>
          <w:sz w:val="26"/>
          <w:szCs w:val="26"/>
        </w:rPr>
        <w:t>045</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270D" w:rsidRDefault="00CF270D" w:rsidP="00CF270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567B84">
        <w:rPr>
          <w:sz w:val="26"/>
          <w:szCs w:val="26"/>
        </w:rPr>
        <w:t>29</w:t>
      </w:r>
      <w:r>
        <w:rPr>
          <w:sz w:val="26"/>
          <w:szCs w:val="26"/>
        </w:rPr>
        <w:t xml:space="preserve">-ВС-2017 от </w:t>
      </w:r>
      <w:r w:rsidR="0045055D">
        <w:rPr>
          <w:sz w:val="26"/>
          <w:szCs w:val="26"/>
        </w:rPr>
        <w:t>2</w:t>
      </w:r>
      <w:r w:rsidR="00D24E80">
        <w:rPr>
          <w:sz w:val="26"/>
          <w:szCs w:val="26"/>
        </w:rPr>
        <w:t>7</w:t>
      </w:r>
      <w:r w:rsidR="0045055D">
        <w:rPr>
          <w:sz w:val="26"/>
          <w:szCs w:val="26"/>
        </w:rPr>
        <w:t>.</w:t>
      </w:r>
      <w:r w:rsidR="00D24E80">
        <w:rPr>
          <w:sz w:val="26"/>
          <w:szCs w:val="26"/>
        </w:rPr>
        <w:t>03</w:t>
      </w:r>
      <w:r>
        <w:rPr>
          <w:sz w:val="26"/>
          <w:szCs w:val="26"/>
        </w:rPr>
        <w:t>.2017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300 мм </w:t>
      </w:r>
      <w:r w:rsidR="00FC15D5">
        <w:rPr>
          <w:sz w:val="26"/>
          <w:szCs w:val="26"/>
        </w:rPr>
        <w:t>в районе задвижки</w:t>
      </w:r>
      <w:r>
        <w:rPr>
          <w:sz w:val="26"/>
          <w:szCs w:val="26"/>
        </w:rPr>
        <w:t xml:space="preserve"> № 5</w:t>
      </w:r>
      <w:r w:rsidR="00FC15D5">
        <w:rPr>
          <w:sz w:val="26"/>
          <w:szCs w:val="26"/>
        </w:rPr>
        <w:t>3</w:t>
      </w:r>
      <w:r>
        <w:rPr>
          <w:sz w:val="26"/>
          <w:szCs w:val="26"/>
        </w:rPr>
        <w:t xml:space="preserve">. Максимальная нагрузка в точке подключения </w:t>
      </w:r>
      <w:r w:rsidR="00FC15D5">
        <w:rPr>
          <w:sz w:val="26"/>
          <w:szCs w:val="26"/>
        </w:rPr>
        <w:t>1,5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91B35" w:rsidRDefault="00C91B35" w:rsidP="00CF270D">
      <w:pPr>
        <w:autoSpaceDE w:val="0"/>
        <w:autoSpaceDN w:val="0"/>
        <w:adjustRightInd w:val="0"/>
        <w:ind w:firstLine="709"/>
        <w:jc w:val="both"/>
        <w:rPr>
          <w:sz w:val="26"/>
          <w:szCs w:val="26"/>
        </w:rPr>
      </w:pPr>
      <w:r>
        <w:rPr>
          <w:sz w:val="26"/>
          <w:szCs w:val="26"/>
        </w:rPr>
        <w:t>Согласно письма от 31.03.2017 № НТЭК-48/2266 возможность подключения объекта к сет</w:t>
      </w:r>
      <w:r w:rsidR="004460FC">
        <w:rPr>
          <w:sz w:val="26"/>
          <w:szCs w:val="26"/>
        </w:rPr>
        <w:t>и</w:t>
      </w:r>
      <w:r>
        <w:rPr>
          <w:sz w:val="26"/>
          <w:szCs w:val="26"/>
        </w:rPr>
        <w:t xml:space="preserve"> водоотведения в районе расположения данного земельного участка отсутству</w:t>
      </w:r>
      <w:r w:rsidR="004460FC">
        <w:rPr>
          <w:sz w:val="26"/>
          <w:szCs w:val="26"/>
        </w:rPr>
        <w:t>е</w:t>
      </w:r>
      <w:r>
        <w:rPr>
          <w:sz w:val="26"/>
          <w:szCs w:val="26"/>
        </w:rPr>
        <w:t>т.</w:t>
      </w:r>
    </w:p>
    <w:p w:rsidR="00CF270D" w:rsidRDefault="00CF270D" w:rsidP="00CF270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270D" w:rsidRDefault="00CF270D" w:rsidP="00CF270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sidR="004460FC">
        <w:rPr>
          <w:sz w:val="26"/>
          <w:szCs w:val="26"/>
        </w:rPr>
        <w:t xml:space="preserve">(г. </w:t>
      </w:r>
      <w:r>
        <w:rPr>
          <w:sz w:val="26"/>
          <w:szCs w:val="26"/>
        </w:rPr>
        <w:t xml:space="preserve">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9D29BE" w:rsidRDefault="009D29BE" w:rsidP="009D29BE">
      <w:pPr>
        <w:autoSpaceDE w:val="0"/>
        <w:autoSpaceDN w:val="0"/>
        <w:adjustRightInd w:val="0"/>
        <w:ind w:firstLine="709"/>
        <w:jc w:val="both"/>
        <w:rPr>
          <w:b/>
          <w:sz w:val="26"/>
          <w:szCs w:val="26"/>
        </w:rPr>
      </w:pPr>
      <w:r w:rsidRPr="007A6A6C">
        <w:rPr>
          <w:sz w:val="26"/>
          <w:szCs w:val="26"/>
        </w:rPr>
        <w:lastRenderedPageBreak/>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CF270D" w:rsidRPr="00634555" w:rsidRDefault="00CF270D" w:rsidP="00CF270D">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634555">
        <w:rPr>
          <w:sz w:val="26"/>
          <w:szCs w:val="26"/>
        </w:rPr>
        <w:t>разрешенного использования земельного участка.</w:t>
      </w:r>
    </w:p>
    <w:p w:rsidR="004460FC" w:rsidRPr="00B5274F" w:rsidRDefault="004460FC" w:rsidP="004460FC">
      <w:pPr>
        <w:tabs>
          <w:tab w:val="left" w:pos="993"/>
          <w:tab w:val="left" w:pos="1134"/>
        </w:tabs>
        <w:ind w:firstLine="709"/>
        <w:jc w:val="both"/>
        <w:rPr>
          <w:sz w:val="26"/>
          <w:szCs w:val="26"/>
        </w:rPr>
      </w:pPr>
      <w:r w:rsidRPr="00B5274F">
        <w:rPr>
          <w:b/>
          <w:sz w:val="26"/>
          <w:szCs w:val="26"/>
        </w:rPr>
        <w:t xml:space="preserve">Лот № </w:t>
      </w:r>
      <w:r w:rsidR="00725221">
        <w:rPr>
          <w:b/>
          <w:sz w:val="26"/>
          <w:szCs w:val="26"/>
        </w:rPr>
        <w:t>4</w:t>
      </w:r>
      <w:r w:rsidRPr="00B5274F">
        <w:rPr>
          <w:sz w:val="26"/>
          <w:szCs w:val="26"/>
        </w:rPr>
        <w:t xml:space="preserve"> - Земельный участок с кадастровым номером 24:55:</w:t>
      </w:r>
      <w:r>
        <w:rPr>
          <w:sz w:val="26"/>
          <w:szCs w:val="26"/>
        </w:rPr>
        <w:t>0404005</w:t>
      </w:r>
      <w:r w:rsidRPr="00B5274F">
        <w:rPr>
          <w:sz w:val="26"/>
          <w:szCs w:val="26"/>
        </w:rPr>
        <w:t>:</w:t>
      </w:r>
      <w:r>
        <w:rPr>
          <w:sz w:val="26"/>
          <w:szCs w:val="26"/>
        </w:rPr>
        <w:t>691</w:t>
      </w:r>
      <w:r w:rsidRPr="00B5274F">
        <w:rPr>
          <w:sz w:val="26"/>
          <w:szCs w:val="26"/>
        </w:rPr>
        <w:t xml:space="preserve">, площадью </w:t>
      </w:r>
      <w:r>
        <w:rPr>
          <w:sz w:val="26"/>
          <w:szCs w:val="26"/>
        </w:rPr>
        <w:t>1000</w:t>
      </w:r>
      <w:r w:rsidRPr="00B5274F">
        <w:rPr>
          <w:sz w:val="26"/>
          <w:szCs w:val="26"/>
        </w:rPr>
        <w:t xml:space="preserve"> кв.м, расположенный по адресу: Российская Федерация, Красноярский край, городской округ город Норильск, </w:t>
      </w:r>
      <w:r>
        <w:rPr>
          <w:sz w:val="26"/>
          <w:szCs w:val="26"/>
        </w:rPr>
        <w:t>улица Вокзальная, № 28Ж</w:t>
      </w:r>
      <w:r w:rsidRPr="00B5274F">
        <w:rPr>
          <w:sz w:val="26"/>
          <w:szCs w:val="26"/>
        </w:rPr>
        <w:t>, для размещения</w:t>
      </w:r>
      <w:r>
        <w:rPr>
          <w:sz w:val="26"/>
          <w:szCs w:val="26"/>
        </w:rPr>
        <w:t xml:space="preserve"> гараж строительной техники</w:t>
      </w:r>
      <w:r w:rsidRPr="00B5274F">
        <w:rPr>
          <w:sz w:val="26"/>
          <w:szCs w:val="26"/>
        </w:rPr>
        <w:t>.</w:t>
      </w:r>
    </w:p>
    <w:p w:rsidR="004460FC" w:rsidRPr="00B307F5" w:rsidRDefault="004460FC" w:rsidP="004460FC">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w:t>
      </w:r>
      <w:r>
        <w:rPr>
          <w:sz w:val="26"/>
          <w:szCs w:val="26"/>
        </w:rPr>
        <w:t>м</w:t>
      </w:r>
      <w:r w:rsidRPr="00B5274F">
        <w:rPr>
          <w:sz w:val="26"/>
          <w:szCs w:val="26"/>
        </w:rPr>
        <w:t xml:space="preserve"> </w:t>
      </w:r>
      <w:r>
        <w:rPr>
          <w:sz w:val="26"/>
          <w:szCs w:val="26"/>
        </w:rPr>
        <w:t>паспорте</w:t>
      </w:r>
      <w:r w:rsidRPr="00B5274F">
        <w:rPr>
          <w:sz w:val="26"/>
          <w:szCs w:val="26"/>
        </w:rPr>
        <w:t xml:space="preserve"> земельно</w:t>
      </w:r>
      <w:r>
        <w:rPr>
          <w:sz w:val="26"/>
          <w:szCs w:val="26"/>
        </w:rPr>
        <w:t>го</w:t>
      </w:r>
      <w:r w:rsidRPr="00B5274F">
        <w:rPr>
          <w:sz w:val="26"/>
          <w:szCs w:val="26"/>
        </w:rPr>
        <w:t xml:space="preserve"> участк</w:t>
      </w:r>
      <w:r>
        <w:rPr>
          <w:sz w:val="26"/>
          <w:szCs w:val="26"/>
        </w:rPr>
        <w:t>а</w:t>
      </w:r>
      <w:r w:rsidRPr="00B5274F">
        <w:rPr>
          <w:sz w:val="26"/>
          <w:szCs w:val="26"/>
        </w:rPr>
        <w:t xml:space="preserve"> № 24/1</w:t>
      </w:r>
      <w:r>
        <w:rPr>
          <w:sz w:val="26"/>
          <w:szCs w:val="26"/>
        </w:rPr>
        <w:t>6</w:t>
      </w:r>
      <w:r w:rsidRPr="00B5274F">
        <w:rPr>
          <w:sz w:val="26"/>
          <w:szCs w:val="26"/>
        </w:rPr>
        <w:t>-</w:t>
      </w:r>
      <w:r>
        <w:rPr>
          <w:sz w:val="26"/>
          <w:szCs w:val="26"/>
        </w:rPr>
        <w:t>1039515</w:t>
      </w:r>
      <w:r w:rsidRPr="00B5274F">
        <w:rPr>
          <w:sz w:val="26"/>
          <w:szCs w:val="26"/>
        </w:rPr>
        <w:t xml:space="preserve"> от </w:t>
      </w:r>
      <w:r>
        <w:rPr>
          <w:sz w:val="26"/>
          <w:szCs w:val="26"/>
        </w:rPr>
        <w:t>26.12</w:t>
      </w:r>
      <w:r w:rsidRPr="00B5274F">
        <w:rPr>
          <w:sz w:val="26"/>
          <w:szCs w:val="26"/>
        </w:rPr>
        <w:t>.201</w:t>
      </w:r>
      <w:r>
        <w:rPr>
          <w:sz w:val="26"/>
          <w:szCs w:val="26"/>
        </w:rPr>
        <w:t>6</w:t>
      </w:r>
      <w:r w:rsidRPr="00B5274F">
        <w:rPr>
          <w:sz w:val="26"/>
          <w:szCs w:val="26"/>
        </w:rPr>
        <w:t>,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w:t>
      </w:r>
      <w:r w:rsidRPr="00684B38">
        <w:rPr>
          <w:sz w:val="26"/>
          <w:szCs w:val="26"/>
        </w:rPr>
        <w:t xml:space="preserve"> иного специального назначения</w:t>
      </w:r>
      <w:r w:rsidRPr="00D83FE7">
        <w:rPr>
          <w:sz w:val="26"/>
          <w:szCs w:val="26"/>
        </w:rPr>
        <w:t xml:space="preserve">, разрешенное использование земельного участка – </w:t>
      </w:r>
      <w:r w:rsidR="00DA75B2">
        <w:rPr>
          <w:sz w:val="26"/>
          <w:szCs w:val="26"/>
        </w:rPr>
        <w:t>обслуживание автотранспорта</w:t>
      </w:r>
      <w:r w:rsidRPr="00D83FE7">
        <w:rPr>
          <w:sz w:val="26"/>
          <w:szCs w:val="26"/>
        </w:rPr>
        <w:t xml:space="preserve">. Земельный участок сформирован из земель, </w:t>
      </w:r>
      <w:r w:rsidRPr="00B307F5">
        <w:rPr>
          <w:sz w:val="26"/>
          <w:szCs w:val="26"/>
        </w:rPr>
        <w:t>государственная собственность на которые не разграничена, не обременен правами третьих лиц, свободен от застройки; на земельном участке имеется бытовой и строительный мусор.</w:t>
      </w:r>
    </w:p>
    <w:p w:rsidR="004460FC" w:rsidRDefault="004460FC" w:rsidP="004460FC">
      <w:pPr>
        <w:tabs>
          <w:tab w:val="left" w:pos="993"/>
          <w:tab w:val="left" w:pos="1134"/>
        </w:tabs>
        <w:ind w:firstLine="709"/>
        <w:jc w:val="both"/>
        <w:rPr>
          <w:sz w:val="26"/>
          <w:szCs w:val="26"/>
        </w:rPr>
      </w:pPr>
      <w:r w:rsidRPr="00B307F5">
        <w:rPr>
          <w:sz w:val="26"/>
          <w:szCs w:val="26"/>
        </w:rPr>
        <w:t xml:space="preserve">Земельный участок входит в территориальную зону: зона </w:t>
      </w:r>
      <w:r w:rsidR="00DA75B2" w:rsidRPr="00B307F5">
        <w:rPr>
          <w:sz w:val="26"/>
          <w:szCs w:val="26"/>
        </w:rPr>
        <w:t>производственных</w:t>
      </w:r>
      <w:r>
        <w:rPr>
          <w:sz w:val="26"/>
          <w:szCs w:val="26"/>
        </w:rPr>
        <w:t xml:space="preserve"> объектов </w:t>
      </w:r>
      <w:r w:rsidRPr="00854290">
        <w:rPr>
          <w:sz w:val="26"/>
          <w:szCs w:val="26"/>
        </w:rPr>
        <w:t>(</w:t>
      </w:r>
      <w:r w:rsidR="00DA75B2">
        <w:rPr>
          <w:sz w:val="26"/>
          <w:szCs w:val="26"/>
        </w:rPr>
        <w:t>ПП</w:t>
      </w:r>
      <w:r w:rsidRPr="00854290">
        <w:rPr>
          <w:sz w:val="26"/>
          <w:szCs w:val="26"/>
        </w:rPr>
        <w:t>)</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20136E">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Pr="00854290">
        <w:rPr>
          <w:sz w:val="26"/>
          <w:szCs w:val="26"/>
        </w:rPr>
        <w:t>.</w:t>
      </w:r>
    </w:p>
    <w:p w:rsidR="004460FC" w:rsidRDefault="004460FC" w:rsidP="004460FC">
      <w:pPr>
        <w:autoSpaceDE w:val="0"/>
        <w:autoSpaceDN w:val="0"/>
        <w:adjustRightInd w:val="0"/>
        <w:ind w:firstLine="709"/>
        <w:jc w:val="both"/>
        <w:rPr>
          <w:sz w:val="26"/>
          <w:szCs w:val="26"/>
        </w:rPr>
      </w:pPr>
      <w:r w:rsidRPr="00D15861">
        <w:rPr>
          <w:sz w:val="26"/>
          <w:szCs w:val="26"/>
        </w:rPr>
        <w:t>Земельный учас</w:t>
      </w:r>
      <w:r>
        <w:rPr>
          <w:sz w:val="26"/>
          <w:szCs w:val="26"/>
        </w:rPr>
        <w:t xml:space="preserve">ток </w:t>
      </w:r>
      <w:r w:rsidRPr="00D15861">
        <w:rPr>
          <w:sz w:val="26"/>
          <w:szCs w:val="26"/>
        </w:rPr>
        <w:t xml:space="preserve">имеет ограничения в использовании, так как находится в </w:t>
      </w:r>
      <w:r>
        <w:rPr>
          <w:sz w:val="26"/>
          <w:szCs w:val="26"/>
        </w:rPr>
        <w:t xml:space="preserve">санитарно-защитной зоне </w:t>
      </w:r>
      <w:r w:rsidR="0020136E">
        <w:rPr>
          <w:sz w:val="26"/>
          <w:szCs w:val="26"/>
        </w:rPr>
        <w:t>шахты «Ангидрит»</w:t>
      </w:r>
      <w:r w:rsidR="00C52EBD">
        <w:rPr>
          <w:sz w:val="26"/>
          <w:szCs w:val="26"/>
        </w:rPr>
        <w:t xml:space="preserve"> рудника «</w:t>
      </w:r>
      <w:proofErr w:type="spellStart"/>
      <w:r w:rsidR="00C52EBD">
        <w:rPr>
          <w:sz w:val="26"/>
          <w:szCs w:val="26"/>
        </w:rPr>
        <w:t>Кайерканский</w:t>
      </w:r>
      <w:proofErr w:type="spellEnd"/>
      <w:r w:rsidR="00C52EBD">
        <w:rPr>
          <w:sz w:val="26"/>
          <w:szCs w:val="26"/>
        </w:rPr>
        <w:t>»</w:t>
      </w:r>
      <w:r>
        <w:rPr>
          <w:sz w:val="26"/>
          <w:szCs w:val="26"/>
        </w:rPr>
        <w:t xml:space="preserve"> </w:t>
      </w:r>
      <w:proofErr w:type="spellStart"/>
      <w:r>
        <w:rPr>
          <w:sz w:val="26"/>
          <w:szCs w:val="26"/>
        </w:rPr>
        <w:t>ЗФ</w:t>
      </w:r>
      <w:proofErr w:type="spellEnd"/>
      <w:r>
        <w:rPr>
          <w:sz w:val="26"/>
          <w:szCs w:val="26"/>
        </w:rPr>
        <w:t xml:space="preserve"> </w:t>
      </w:r>
      <w:proofErr w:type="spellStart"/>
      <w:r>
        <w:rPr>
          <w:sz w:val="26"/>
          <w:szCs w:val="26"/>
        </w:rPr>
        <w:t>ПАО</w:t>
      </w:r>
      <w:proofErr w:type="spellEnd"/>
      <w:r>
        <w:rPr>
          <w:sz w:val="26"/>
          <w:szCs w:val="26"/>
        </w:rPr>
        <w:t xml:space="preserve"> «</w:t>
      </w:r>
      <w:proofErr w:type="spellStart"/>
      <w:r>
        <w:rPr>
          <w:sz w:val="26"/>
          <w:szCs w:val="26"/>
        </w:rPr>
        <w:t>ГМК</w:t>
      </w:r>
      <w:proofErr w:type="spellEnd"/>
      <w:r>
        <w:rPr>
          <w:sz w:val="26"/>
          <w:szCs w:val="26"/>
        </w:rPr>
        <w:t xml:space="preserve"> «Норильский никель».</w:t>
      </w:r>
    </w:p>
    <w:p w:rsidR="00C52EBD" w:rsidRDefault="00C52EBD" w:rsidP="00C52EB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60FC" w:rsidRDefault="004460FC" w:rsidP="004460FC">
      <w:pPr>
        <w:autoSpaceDE w:val="0"/>
        <w:autoSpaceDN w:val="0"/>
        <w:adjustRightInd w:val="0"/>
        <w:ind w:firstLine="709"/>
        <w:jc w:val="both"/>
        <w:rPr>
          <w:sz w:val="26"/>
          <w:szCs w:val="26"/>
        </w:rPr>
      </w:pPr>
      <w:r w:rsidRPr="003C7D22">
        <w:rPr>
          <w:sz w:val="26"/>
          <w:szCs w:val="26"/>
        </w:rPr>
        <w:lastRenderedPageBreak/>
        <w:t>Имеются технические условия</w:t>
      </w:r>
      <w:r>
        <w:rPr>
          <w:sz w:val="26"/>
          <w:szCs w:val="26"/>
        </w:rPr>
        <w:t xml:space="preserve"> № ТУ-</w:t>
      </w:r>
      <w:r w:rsidR="00C52EBD">
        <w:rPr>
          <w:sz w:val="26"/>
          <w:szCs w:val="26"/>
        </w:rPr>
        <w:t>18</w:t>
      </w:r>
      <w:r>
        <w:rPr>
          <w:sz w:val="26"/>
          <w:szCs w:val="26"/>
        </w:rPr>
        <w:t xml:space="preserve">-ВС-2017 от </w:t>
      </w:r>
      <w:r w:rsidR="00C52EBD">
        <w:rPr>
          <w:sz w:val="26"/>
          <w:szCs w:val="26"/>
        </w:rPr>
        <w:t>20.02</w:t>
      </w:r>
      <w:r>
        <w:rPr>
          <w:sz w:val="26"/>
          <w:szCs w:val="26"/>
        </w:rPr>
        <w:t>.2017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w:t>
      </w:r>
      <w:r w:rsidR="00C52EBD">
        <w:rPr>
          <w:sz w:val="26"/>
          <w:szCs w:val="26"/>
        </w:rPr>
        <w:t xml:space="preserve">левого </w:t>
      </w:r>
      <w:r>
        <w:rPr>
          <w:sz w:val="26"/>
          <w:szCs w:val="26"/>
        </w:rPr>
        <w:t xml:space="preserve">водовода </w:t>
      </w:r>
      <w:proofErr w:type="spellStart"/>
      <w:r>
        <w:rPr>
          <w:sz w:val="26"/>
          <w:szCs w:val="26"/>
        </w:rPr>
        <w:t>Ду</w:t>
      </w:r>
      <w:proofErr w:type="spellEnd"/>
      <w:r>
        <w:rPr>
          <w:sz w:val="26"/>
          <w:szCs w:val="26"/>
        </w:rPr>
        <w:t xml:space="preserve"> 300 мм в районе задвижки № </w:t>
      </w:r>
      <w:r w:rsidR="00F9055C">
        <w:rPr>
          <w:sz w:val="26"/>
          <w:szCs w:val="26"/>
        </w:rPr>
        <w:t>9</w:t>
      </w:r>
      <w:r>
        <w:rPr>
          <w:sz w:val="26"/>
          <w:szCs w:val="26"/>
        </w:rPr>
        <w:t>. Максимальная нагрузка в точке подключения 1,</w:t>
      </w:r>
      <w:r w:rsidR="00F9055C">
        <w:rPr>
          <w:sz w:val="26"/>
          <w:szCs w:val="26"/>
        </w:rPr>
        <w:t>3</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460FC" w:rsidRDefault="004460FC" w:rsidP="004460FC">
      <w:pPr>
        <w:autoSpaceDE w:val="0"/>
        <w:autoSpaceDN w:val="0"/>
        <w:adjustRightInd w:val="0"/>
        <w:ind w:firstLine="709"/>
        <w:jc w:val="both"/>
        <w:rPr>
          <w:sz w:val="26"/>
          <w:szCs w:val="26"/>
        </w:rPr>
      </w:pPr>
      <w:r>
        <w:rPr>
          <w:sz w:val="26"/>
          <w:szCs w:val="26"/>
        </w:rPr>
        <w:t xml:space="preserve">Согласно письма от </w:t>
      </w:r>
      <w:r w:rsidR="00F9055C">
        <w:rPr>
          <w:sz w:val="26"/>
          <w:szCs w:val="26"/>
        </w:rPr>
        <w:t>21.02</w:t>
      </w:r>
      <w:r>
        <w:rPr>
          <w:sz w:val="26"/>
          <w:szCs w:val="26"/>
        </w:rPr>
        <w:t>.2017 № НТЭК-48/</w:t>
      </w:r>
      <w:r w:rsidR="00F9055C">
        <w:rPr>
          <w:sz w:val="26"/>
          <w:szCs w:val="26"/>
        </w:rPr>
        <w:t>1265</w:t>
      </w:r>
      <w:r>
        <w:rPr>
          <w:sz w:val="26"/>
          <w:szCs w:val="26"/>
        </w:rPr>
        <w:t xml:space="preserve"> возможность подключения объекта к сет</w:t>
      </w:r>
      <w:r w:rsidR="00F9055C">
        <w:rPr>
          <w:sz w:val="26"/>
          <w:szCs w:val="26"/>
        </w:rPr>
        <w:t>ям теплоснабжения и</w:t>
      </w:r>
      <w:r>
        <w:rPr>
          <w:sz w:val="26"/>
          <w:szCs w:val="26"/>
        </w:rPr>
        <w:t xml:space="preserve"> водоотведения в районе расположения данного земельного участка отсутствует.</w:t>
      </w:r>
    </w:p>
    <w:p w:rsidR="004460FC" w:rsidRDefault="004460FC" w:rsidP="004460F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460FC" w:rsidRDefault="004460FC" w:rsidP="004460FC">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4460FC" w:rsidRPr="00634555" w:rsidRDefault="004460FC" w:rsidP="004460FC">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634555">
        <w:rPr>
          <w:sz w:val="26"/>
          <w:szCs w:val="26"/>
        </w:rPr>
        <w:t>разрешенного использования земельного участка.</w:t>
      </w:r>
    </w:p>
    <w:p w:rsidR="00DC3B55" w:rsidRPr="008C438A" w:rsidRDefault="00DC3B55" w:rsidP="00DC3B55">
      <w:pPr>
        <w:tabs>
          <w:tab w:val="left" w:pos="993"/>
          <w:tab w:val="left" w:pos="1134"/>
        </w:tabs>
        <w:ind w:firstLine="709"/>
        <w:jc w:val="both"/>
        <w:rPr>
          <w:sz w:val="26"/>
          <w:szCs w:val="26"/>
        </w:rPr>
      </w:pPr>
      <w:r w:rsidRPr="008C438A">
        <w:rPr>
          <w:b/>
          <w:sz w:val="26"/>
          <w:szCs w:val="26"/>
        </w:rPr>
        <w:t xml:space="preserve">Лот № </w:t>
      </w:r>
      <w:r w:rsidR="00725221">
        <w:rPr>
          <w:b/>
          <w:sz w:val="26"/>
          <w:szCs w:val="26"/>
        </w:rPr>
        <w:t>5</w:t>
      </w:r>
      <w:r w:rsidRPr="008C438A">
        <w:rPr>
          <w:sz w:val="26"/>
          <w:szCs w:val="26"/>
        </w:rPr>
        <w:t xml:space="preserve"> - Земельный участок с кадастровым номером 24:55:</w:t>
      </w:r>
      <w:r>
        <w:rPr>
          <w:sz w:val="26"/>
          <w:szCs w:val="26"/>
        </w:rPr>
        <w:t>0202005</w:t>
      </w:r>
      <w:r w:rsidRPr="008C438A">
        <w:rPr>
          <w:sz w:val="26"/>
          <w:szCs w:val="26"/>
        </w:rPr>
        <w:t>:</w:t>
      </w:r>
      <w:r>
        <w:rPr>
          <w:sz w:val="26"/>
          <w:szCs w:val="26"/>
        </w:rPr>
        <w:t>664</w:t>
      </w:r>
      <w:r w:rsidRPr="008C438A">
        <w:rPr>
          <w:sz w:val="26"/>
          <w:szCs w:val="26"/>
        </w:rPr>
        <w:t xml:space="preserve">, площадью </w:t>
      </w:r>
      <w:r>
        <w:rPr>
          <w:sz w:val="26"/>
          <w:szCs w:val="26"/>
        </w:rPr>
        <w:t>1631</w:t>
      </w:r>
      <w:r w:rsidRPr="008C438A">
        <w:rPr>
          <w:sz w:val="26"/>
          <w:szCs w:val="26"/>
        </w:rPr>
        <w:t xml:space="preserve"> кв.м, расположенный по адресу: Р</w:t>
      </w:r>
      <w:r>
        <w:rPr>
          <w:sz w:val="26"/>
          <w:szCs w:val="26"/>
        </w:rPr>
        <w:t xml:space="preserve">оссийская </w:t>
      </w:r>
      <w:r w:rsidRPr="008C438A">
        <w:rPr>
          <w:sz w:val="26"/>
          <w:szCs w:val="26"/>
        </w:rPr>
        <w:t>Ф</w:t>
      </w:r>
      <w:r>
        <w:rPr>
          <w:sz w:val="26"/>
          <w:szCs w:val="26"/>
        </w:rPr>
        <w:t>едерация</w:t>
      </w:r>
      <w:r w:rsidRPr="008C438A">
        <w:rPr>
          <w:sz w:val="26"/>
          <w:szCs w:val="26"/>
        </w:rPr>
        <w:t>, Красноярский край, городской округ го</w:t>
      </w:r>
      <w:r>
        <w:rPr>
          <w:sz w:val="26"/>
          <w:szCs w:val="26"/>
        </w:rPr>
        <w:t>род Норильск, район Талнах,</w:t>
      </w:r>
      <w:r w:rsidRPr="008C438A">
        <w:rPr>
          <w:sz w:val="26"/>
          <w:szCs w:val="26"/>
        </w:rPr>
        <w:t xml:space="preserve"> </w:t>
      </w:r>
      <w:r>
        <w:rPr>
          <w:sz w:val="26"/>
          <w:szCs w:val="26"/>
        </w:rPr>
        <w:t>улица Космонавтов, № 23Б</w:t>
      </w:r>
      <w:r w:rsidRPr="008C438A">
        <w:rPr>
          <w:sz w:val="26"/>
          <w:szCs w:val="26"/>
        </w:rPr>
        <w:t xml:space="preserve">, для размещения </w:t>
      </w:r>
      <w:r>
        <w:rPr>
          <w:sz w:val="26"/>
          <w:szCs w:val="26"/>
        </w:rPr>
        <w:t>физкультурно-оздоровительного комплекса</w:t>
      </w:r>
      <w:r w:rsidRPr="008C438A">
        <w:rPr>
          <w:sz w:val="26"/>
          <w:szCs w:val="26"/>
        </w:rPr>
        <w:t>.</w:t>
      </w:r>
    </w:p>
    <w:p w:rsidR="00DC3B55" w:rsidRPr="00D83FE7" w:rsidRDefault="00DC3B55" w:rsidP="00DC3B55">
      <w:pPr>
        <w:autoSpaceDE w:val="0"/>
        <w:autoSpaceDN w:val="0"/>
        <w:adjustRightInd w:val="0"/>
        <w:ind w:firstLine="709"/>
        <w:jc w:val="both"/>
        <w:rPr>
          <w:sz w:val="26"/>
          <w:szCs w:val="26"/>
        </w:rPr>
      </w:pPr>
      <w:r w:rsidRPr="008C438A">
        <w:rPr>
          <w:sz w:val="26"/>
          <w:szCs w:val="26"/>
        </w:rPr>
        <w:t>Границы земельного участка определены в кадастровой выписке о земельном участке № 24/1</w:t>
      </w:r>
      <w:r>
        <w:rPr>
          <w:sz w:val="26"/>
          <w:szCs w:val="26"/>
        </w:rPr>
        <w:t>7</w:t>
      </w:r>
      <w:r w:rsidRPr="008C438A">
        <w:rPr>
          <w:sz w:val="26"/>
          <w:szCs w:val="26"/>
        </w:rPr>
        <w:t>-</w:t>
      </w:r>
      <w:r>
        <w:rPr>
          <w:sz w:val="26"/>
          <w:szCs w:val="26"/>
        </w:rPr>
        <w:t>418305</w:t>
      </w:r>
      <w:r w:rsidRPr="008C438A">
        <w:rPr>
          <w:sz w:val="26"/>
          <w:szCs w:val="26"/>
        </w:rPr>
        <w:t xml:space="preserve"> от </w:t>
      </w:r>
      <w:r>
        <w:rPr>
          <w:sz w:val="26"/>
          <w:szCs w:val="26"/>
        </w:rPr>
        <w:t>20.04</w:t>
      </w:r>
      <w:r w:rsidRPr="008C438A">
        <w:rPr>
          <w:sz w:val="26"/>
          <w:szCs w:val="26"/>
        </w:rPr>
        <w:t>.201</w:t>
      </w:r>
      <w:r>
        <w:rPr>
          <w:sz w:val="26"/>
          <w:szCs w:val="26"/>
        </w:rPr>
        <w:t>7</w:t>
      </w:r>
      <w:r w:rsidRPr="008C438A">
        <w:rPr>
          <w:sz w:val="26"/>
          <w:szCs w:val="26"/>
        </w:rPr>
        <w:t xml:space="preserve">, категория земли – земли населенных пунктов, разрешенное использование земельного участка – </w:t>
      </w:r>
      <w:r>
        <w:rPr>
          <w:color w:val="000000"/>
          <w:sz w:val="26"/>
          <w:szCs w:val="26"/>
        </w:rPr>
        <w:t>спорт</w:t>
      </w:r>
      <w:r w:rsidRPr="008C438A">
        <w:rPr>
          <w:color w:val="000000"/>
          <w:sz w:val="26"/>
          <w:szCs w:val="26"/>
        </w:rPr>
        <w:t>.</w:t>
      </w:r>
      <w:r w:rsidRPr="008C438A">
        <w:rPr>
          <w:sz w:val="26"/>
          <w:szCs w:val="26"/>
        </w:rPr>
        <w:t xml:space="preserve"> </w:t>
      </w:r>
      <w:r w:rsidRPr="00D83FE7">
        <w:rPr>
          <w:sz w:val="26"/>
          <w:szCs w:val="26"/>
        </w:rPr>
        <w:t>Земельный участок сформирован из земель, государственная собственность на</w:t>
      </w:r>
      <w:r w:rsidRPr="001101CB">
        <w:rPr>
          <w:sz w:val="26"/>
          <w:szCs w:val="26"/>
        </w:rPr>
        <w:t xml:space="preserve"> </w:t>
      </w:r>
      <w:r w:rsidRPr="00BA3CE2">
        <w:rPr>
          <w:sz w:val="26"/>
          <w:szCs w:val="26"/>
        </w:rPr>
        <w:t>которые не разграничена, не обременен правами тре</w:t>
      </w:r>
      <w:r>
        <w:rPr>
          <w:sz w:val="26"/>
          <w:szCs w:val="26"/>
        </w:rPr>
        <w:t>тьих лиц, свободен от застройки, не ограничен в использовании.</w:t>
      </w:r>
    </w:p>
    <w:p w:rsidR="00DC3B55" w:rsidRPr="00D83FE7" w:rsidRDefault="00DC3B55" w:rsidP="00DC3B55">
      <w:pPr>
        <w:tabs>
          <w:tab w:val="left" w:pos="993"/>
          <w:tab w:val="left" w:pos="1134"/>
        </w:tabs>
        <w:ind w:firstLine="709"/>
        <w:jc w:val="both"/>
        <w:rPr>
          <w:sz w:val="26"/>
          <w:szCs w:val="26"/>
        </w:rPr>
      </w:pPr>
      <w:r w:rsidRPr="00D83FE7">
        <w:rPr>
          <w:sz w:val="26"/>
          <w:szCs w:val="26"/>
        </w:rPr>
        <w:t xml:space="preserve">Земельный участок входит в территориальную зону: </w:t>
      </w:r>
      <w:r w:rsidRPr="00D83FE7">
        <w:rPr>
          <w:rFonts w:eastAsia="Calibri"/>
          <w:sz w:val="26"/>
          <w:szCs w:val="26"/>
        </w:rPr>
        <w:t xml:space="preserve">застройки </w:t>
      </w:r>
      <w:r>
        <w:rPr>
          <w:rFonts w:eastAsia="Calibri"/>
          <w:sz w:val="26"/>
          <w:szCs w:val="26"/>
        </w:rPr>
        <w:t>много</w:t>
      </w:r>
      <w:r w:rsidRPr="00D83FE7">
        <w:rPr>
          <w:rFonts w:eastAsia="Calibri"/>
          <w:sz w:val="26"/>
          <w:szCs w:val="26"/>
        </w:rPr>
        <w:t xml:space="preserve">этажными жилыми домами </w:t>
      </w:r>
      <w:r>
        <w:rPr>
          <w:rFonts w:eastAsia="Calibri"/>
          <w:sz w:val="26"/>
          <w:szCs w:val="26"/>
        </w:rPr>
        <w:t>9</w:t>
      </w:r>
      <w:r w:rsidRPr="00D83FE7">
        <w:rPr>
          <w:rFonts w:eastAsia="Calibri"/>
          <w:sz w:val="26"/>
          <w:szCs w:val="26"/>
        </w:rPr>
        <w:t xml:space="preserve"> этажей</w:t>
      </w:r>
      <w:r>
        <w:rPr>
          <w:rFonts w:eastAsia="Calibri"/>
          <w:sz w:val="26"/>
          <w:szCs w:val="26"/>
        </w:rPr>
        <w:t xml:space="preserve"> и выше</w:t>
      </w:r>
      <w:r w:rsidRPr="00D83FE7">
        <w:rPr>
          <w:rFonts w:eastAsia="Calibri"/>
          <w:sz w:val="26"/>
          <w:szCs w:val="26"/>
        </w:rPr>
        <w:t xml:space="preserve"> (Ж-</w:t>
      </w:r>
      <w:r>
        <w:rPr>
          <w:rFonts w:eastAsia="Calibri"/>
          <w:sz w:val="26"/>
          <w:szCs w:val="26"/>
        </w:rPr>
        <w:t>2</w:t>
      </w:r>
      <w:r w:rsidRPr="00D83FE7">
        <w:rPr>
          <w:rFonts w:eastAsia="Calibri"/>
          <w:sz w:val="26"/>
          <w:szCs w:val="26"/>
        </w:rPr>
        <w:t>)</w:t>
      </w:r>
      <w:r w:rsidRPr="00D83FE7">
        <w:rPr>
          <w:sz w:val="26"/>
          <w:szCs w:val="26"/>
        </w:rPr>
        <w:t>.</w:t>
      </w:r>
    </w:p>
    <w:p w:rsidR="00DC3B55" w:rsidRDefault="00DC3B55" w:rsidP="00DC3B5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w:t>
      </w:r>
    </w:p>
    <w:p w:rsidR="00DC3B55" w:rsidRDefault="00DC3B55" w:rsidP="00DC3B5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 Условно разрешенные виды использования: </w:t>
      </w:r>
      <w:proofErr w:type="spellStart"/>
      <w:r>
        <w:rPr>
          <w:rFonts w:eastAsiaTheme="minorHAnsi"/>
          <w:sz w:val="26"/>
          <w:szCs w:val="26"/>
          <w:lang w:eastAsia="en-US"/>
        </w:rPr>
        <w:t>среднеэтажная</w:t>
      </w:r>
      <w:proofErr w:type="spellEnd"/>
      <w:r>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DC3B55" w:rsidRDefault="00DC3B55" w:rsidP="00DC3B55">
      <w:pPr>
        <w:autoSpaceDE w:val="0"/>
        <w:autoSpaceDN w:val="0"/>
        <w:adjustRightInd w:val="0"/>
        <w:ind w:firstLine="540"/>
        <w:jc w:val="both"/>
        <w:rPr>
          <w:rFonts w:eastAsiaTheme="minorHAnsi"/>
          <w:sz w:val="26"/>
          <w:szCs w:val="26"/>
          <w:lang w:eastAsia="en-US"/>
        </w:rPr>
      </w:pPr>
      <w:r w:rsidRPr="00F778CB">
        <w:rPr>
          <w:sz w:val="26"/>
          <w:szCs w:val="26"/>
        </w:rPr>
        <w:lastRenderedPageBreak/>
        <w:t>Предельные параметры разрешенного строительства для соответс</w:t>
      </w:r>
      <w:r>
        <w:rPr>
          <w:sz w:val="26"/>
          <w:szCs w:val="26"/>
        </w:rPr>
        <w:t>твующей территориальной зоны (Ж-2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w:t>
      </w:r>
      <w:r>
        <w:rPr>
          <w:sz w:val="26"/>
          <w:szCs w:val="26"/>
        </w:rPr>
        <w:t>путатов от 10.11.2009</w:t>
      </w:r>
      <w:r>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до - 0,6; коэффициент плотности застройки - 1,6; предельное количество этажей отдельно стоящих магазинов - 3; предельное количество этажей объектов торговли (торговые центры, торгово-развлекательные центры (комплексы) - 5;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3B55" w:rsidRDefault="00DC3B55" w:rsidP="00DC3B55">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w:t>
      </w:r>
      <w:r w:rsidR="00956C1F">
        <w:rPr>
          <w:sz w:val="26"/>
          <w:szCs w:val="26"/>
        </w:rPr>
        <w:t>12</w:t>
      </w:r>
      <w:r w:rsidRPr="00313331">
        <w:rPr>
          <w:sz w:val="26"/>
          <w:szCs w:val="26"/>
        </w:rPr>
        <w:t xml:space="preserve"> по ул. </w:t>
      </w:r>
      <w:r w:rsidR="00956C1F">
        <w:rPr>
          <w:sz w:val="26"/>
          <w:szCs w:val="26"/>
        </w:rPr>
        <w:t xml:space="preserve">Космонавтов (трубопроводы теплоснабжения – 2 </w:t>
      </w:r>
      <w:proofErr w:type="spellStart"/>
      <w:r w:rsidR="00956C1F">
        <w:rPr>
          <w:sz w:val="26"/>
          <w:szCs w:val="26"/>
        </w:rPr>
        <w:t>Ду</w:t>
      </w:r>
      <w:proofErr w:type="spellEnd"/>
      <w:r w:rsidR="00956C1F">
        <w:rPr>
          <w:sz w:val="26"/>
          <w:szCs w:val="26"/>
        </w:rPr>
        <w:t xml:space="preserve"> 400 мм, трубопровод холодного водоснабжения – </w:t>
      </w:r>
      <w:proofErr w:type="spellStart"/>
      <w:r w:rsidR="00956C1F">
        <w:rPr>
          <w:sz w:val="26"/>
          <w:szCs w:val="26"/>
        </w:rPr>
        <w:t>Ду</w:t>
      </w:r>
      <w:proofErr w:type="spellEnd"/>
      <w:r w:rsidR="00956C1F">
        <w:rPr>
          <w:sz w:val="26"/>
          <w:szCs w:val="26"/>
        </w:rPr>
        <w:t xml:space="preserve"> 300 мм)</w:t>
      </w:r>
      <w:r>
        <w:rPr>
          <w:sz w:val="26"/>
          <w:szCs w:val="26"/>
        </w:rPr>
        <w:t xml:space="preserve">. Максимальная присоединяемая мощность: теплоснабжение (максимальная часовая нагрузка) – 0,15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xml:space="preserve">. ГВС) – </w:t>
      </w:r>
      <w:r w:rsidR="00956C1F">
        <w:rPr>
          <w:sz w:val="26"/>
          <w:szCs w:val="26"/>
        </w:rPr>
        <w:t>0,3</w:t>
      </w:r>
      <w:r>
        <w:rPr>
          <w:sz w:val="26"/>
          <w:szCs w:val="26"/>
        </w:rPr>
        <w:t xml:space="preserve"> м</w:t>
      </w:r>
      <w:r>
        <w:rPr>
          <w:sz w:val="26"/>
          <w:szCs w:val="26"/>
          <w:vertAlign w:val="superscript"/>
        </w:rPr>
        <w:t>3</w:t>
      </w:r>
      <w:r>
        <w:rPr>
          <w:sz w:val="26"/>
          <w:szCs w:val="26"/>
        </w:rPr>
        <w:t>/час (с учетом нужд на ГВС).</w:t>
      </w:r>
    </w:p>
    <w:p w:rsidR="00DC3B55" w:rsidRDefault="00DC3B55" w:rsidP="00DC3B55">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1,0 м</w:t>
      </w:r>
      <w:r>
        <w:rPr>
          <w:sz w:val="26"/>
          <w:szCs w:val="26"/>
          <w:vertAlign w:val="superscript"/>
        </w:rPr>
        <w:t>3</w:t>
      </w:r>
      <w:r>
        <w:rPr>
          <w:sz w:val="26"/>
          <w:szCs w:val="26"/>
        </w:rPr>
        <w:t>/час.</w:t>
      </w:r>
      <w:r w:rsidR="00956C1F">
        <w:rPr>
          <w:sz w:val="26"/>
          <w:szCs w:val="26"/>
        </w:rPr>
        <w:t xml:space="preserve"> Хозяйственно-бытовые стоки от объекта направить в магистральный трубопровод водоотведения </w:t>
      </w:r>
      <w:proofErr w:type="spellStart"/>
      <w:r w:rsidR="00956C1F">
        <w:rPr>
          <w:sz w:val="26"/>
          <w:szCs w:val="26"/>
        </w:rPr>
        <w:t>Ду</w:t>
      </w:r>
      <w:proofErr w:type="spellEnd"/>
      <w:r w:rsidR="00956C1F">
        <w:rPr>
          <w:sz w:val="26"/>
          <w:szCs w:val="26"/>
        </w:rPr>
        <w:t xml:space="preserve"> 300 мм по ул. Космонавтов. Подключение произвести к магистральному трубопроводу водоотведения </w:t>
      </w:r>
      <w:proofErr w:type="spellStart"/>
      <w:r w:rsidR="00956C1F">
        <w:rPr>
          <w:sz w:val="26"/>
          <w:szCs w:val="26"/>
        </w:rPr>
        <w:t>Ду</w:t>
      </w:r>
      <w:proofErr w:type="spellEnd"/>
      <w:r w:rsidR="00956C1F">
        <w:rPr>
          <w:sz w:val="26"/>
          <w:szCs w:val="26"/>
        </w:rPr>
        <w:t xml:space="preserve"> 300 мм по ул. Космонавтов, район дома № 12.</w:t>
      </w:r>
    </w:p>
    <w:p w:rsidR="00DC3B55" w:rsidRDefault="00DC3B55" w:rsidP="00DC3B55">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DC3B55" w:rsidRDefault="00DC3B55" w:rsidP="00DC3B55">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61B91" w:rsidRDefault="00361B91" w:rsidP="00361B91">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61B91" w:rsidRPr="00684E5C" w:rsidRDefault="00361B91" w:rsidP="00361B91">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361B91" w:rsidRDefault="00361B91" w:rsidP="00361B91">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361B91" w:rsidRDefault="00361B91" w:rsidP="00361B91">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361B91" w:rsidRPr="000733EF" w:rsidRDefault="00361B91" w:rsidP="00361B91">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C3270" w:rsidRPr="00762708" w:rsidRDefault="00BC3270" w:rsidP="00BC3270">
      <w:pPr>
        <w:tabs>
          <w:tab w:val="left" w:pos="993"/>
          <w:tab w:val="left" w:pos="1134"/>
        </w:tabs>
        <w:ind w:firstLine="709"/>
        <w:jc w:val="both"/>
        <w:rPr>
          <w:sz w:val="26"/>
          <w:szCs w:val="26"/>
        </w:rPr>
      </w:pPr>
      <w:r w:rsidRPr="00762708">
        <w:rPr>
          <w:b/>
          <w:sz w:val="26"/>
          <w:szCs w:val="26"/>
        </w:rPr>
        <w:t xml:space="preserve">– Лот № </w:t>
      </w:r>
      <w:r w:rsidR="00725221">
        <w:rPr>
          <w:b/>
          <w:sz w:val="26"/>
          <w:szCs w:val="26"/>
        </w:rPr>
        <w:t>6</w:t>
      </w:r>
      <w:r w:rsidRPr="00762708">
        <w:rPr>
          <w:b/>
          <w:sz w:val="26"/>
          <w:szCs w:val="26"/>
        </w:rPr>
        <w:t>:</w:t>
      </w:r>
      <w:r w:rsidRPr="00762708">
        <w:rPr>
          <w:sz w:val="26"/>
          <w:szCs w:val="26"/>
        </w:rPr>
        <w:t xml:space="preserve"> Земельный участок с кадастровым номером 24:55:</w:t>
      </w:r>
      <w:r>
        <w:rPr>
          <w:sz w:val="26"/>
          <w:szCs w:val="26"/>
        </w:rPr>
        <w:t>0201005</w:t>
      </w:r>
      <w:r w:rsidRPr="00762708">
        <w:rPr>
          <w:sz w:val="26"/>
          <w:szCs w:val="26"/>
        </w:rPr>
        <w:t>:</w:t>
      </w:r>
      <w:r>
        <w:rPr>
          <w:sz w:val="26"/>
          <w:szCs w:val="26"/>
        </w:rPr>
        <w:t>1012</w:t>
      </w:r>
      <w:r w:rsidRPr="00762708">
        <w:rPr>
          <w:sz w:val="26"/>
          <w:szCs w:val="26"/>
        </w:rPr>
        <w:t xml:space="preserve">, площадью </w:t>
      </w:r>
      <w:r>
        <w:rPr>
          <w:sz w:val="26"/>
          <w:szCs w:val="26"/>
        </w:rPr>
        <w:t>974</w:t>
      </w:r>
      <w:r w:rsidRPr="00762708">
        <w:rPr>
          <w:sz w:val="26"/>
          <w:szCs w:val="26"/>
        </w:rPr>
        <w:t xml:space="preserve"> кв.м, расположенный по адресу: Российская Федерация, Красноярский край, городской округ город Норильск, </w:t>
      </w:r>
      <w:r>
        <w:rPr>
          <w:sz w:val="26"/>
          <w:szCs w:val="26"/>
        </w:rPr>
        <w:t>территория «Основная площадка рудника «Октябрьский», № 3</w:t>
      </w:r>
      <w:r w:rsidRPr="00762708">
        <w:rPr>
          <w:sz w:val="26"/>
          <w:szCs w:val="26"/>
        </w:rPr>
        <w:t xml:space="preserve">, для размещения </w:t>
      </w:r>
      <w:r>
        <w:rPr>
          <w:sz w:val="26"/>
          <w:szCs w:val="26"/>
        </w:rPr>
        <w:t>гаражей</w:t>
      </w:r>
      <w:r w:rsidRPr="00762708">
        <w:rPr>
          <w:sz w:val="26"/>
          <w:szCs w:val="26"/>
        </w:rPr>
        <w:t>.</w:t>
      </w:r>
    </w:p>
    <w:p w:rsidR="00BC3270" w:rsidRDefault="00BC3270" w:rsidP="00BC3270">
      <w:pPr>
        <w:tabs>
          <w:tab w:val="left" w:pos="993"/>
          <w:tab w:val="left" w:pos="1134"/>
        </w:tabs>
        <w:ind w:firstLine="709"/>
        <w:jc w:val="both"/>
        <w:rPr>
          <w:sz w:val="26"/>
          <w:szCs w:val="26"/>
        </w:rPr>
      </w:pPr>
      <w:r w:rsidRPr="00762708">
        <w:rPr>
          <w:sz w:val="26"/>
          <w:szCs w:val="26"/>
        </w:rPr>
        <w:lastRenderedPageBreak/>
        <w:t>Границы земельного участка определены в кадастрово</w:t>
      </w:r>
      <w:r>
        <w:rPr>
          <w:sz w:val="26"/>
          <w:szCs w:val="26"/>
        </w:rPr>
        <w:t>й</w:t>
      </w:r>
      <w:r w:rsidRPr="00762708">
        <w:rPr>
          <w:sz w:val="26"/>
          <w:szCs w:val="26"/>
        </w:rPr>
        <w:t xml:space="preserve"> </w:t>
      </w:r>
      <w:r>
        <w:rPr>
          <w:sz w:val="26"/>
          <w:szCs w:val="26"/>
        </w:rPr>
        <w:t>выписке</w:t>
      </w:r>
      <w:r w:rsidRPr="00762708">
        <w:rPr>
          <w:sz w:val="26"/>
          <w:szCs w:val="26"/>
        </w:rPr>
        <w:br/>
      </w:r>
      <w:r w:rsidRPr="00CA19DA">
        <w:rPr>
          <w:sz w:val="26"/>
          <w:szCs w:val="26"/>
        </w:rPr>
        <w:t>№ 24/1</w:t>
      </w:r>
      <w:r>
        <w:rPr>
          <w:sz w:val="26"/>
          <w:szCs w:val="26"/>
        </w:rPr>
        <w:t>7</w:t>
      </w:r>
      <w:r w:rsidRPr="00CA19DA">
        <w:rPr>
          <w:sz w:val="26"/>
          <w:szCs w:val="26"/>
        </w:rPr>
        <w:t>-</w:t>
      </w:r>
      <w:r>
        <w:rPr>
          <w:sz w:val="26"/>
          <w:szCs w:val="26"/>
        </w:rPr>
        <w:t>511651</w:t>
      </w:r>
      <w:r w:rsidRPr="00CA19DA">
        <w:rPr>
          <w:sz w:val="26"/>
          <w:szCs w:val="26"/>
        </w:rPr>
        <w:t xml:space="preserve"> от </w:t>
      </w:r>
      <w:r>
        <w:rPr>
          <w:sz w:val="26"/>
          <w:szCs w:val="26"/>
        </w:rPr>
        <w:t>22.05</w:t>
      </w:r>
      <w:r w:rsidRPr="00CA19DA">
        <w:rPr>
          <w:sz w:val="26"/>
          <w:szCs w:val="26"/>
        </w:rPr>
        <w:t>.201</w:t>
      </w:r>
      <w:r>
        <w:rPr>
          <w:sz w:val="26"/>
          <w:szCs w:val="26"/>
        </w:rPr>
        <w:t>7</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обслуживание автотранспорта</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 не ограничен в использовании.</w:t>
      </w:r>
    </w:p>
    <w:p w:rsidR="00BC3270" w:rsidRPr="00B47E94" w:rsidRDefault="00BC3270" w:rsidP="00BC3270">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санитарно-защитной</w:t>
      </w:r>
      <w:r w:rsidRPr="0078752E">
        <w:rPr>
          <w:sz w:val="26"/>
          <w:szCs w:val="26"/>
        </w:rPr>
        <w:t xml:space="preserve"> </w:t>
      </w:r>
      <w:r>
        <w:rPr>
          <w:sz w:val="26"/>
          <w:szCs w:val="26"/>
        </w:rPr>
        <w:t>рудника «Таймырский» ЗФ ПАО «ГМК «Норильский никель»; санитарно-защитной зоне основной и вспомогательной промышленных площадок рудника «Октябрьский» ЗФ ПАО «ГМК «Норильский никель».</w:t>
      </w:r>
    </w:p>
    <w:p w:rsidR="00BC3270" w:rsidRPr="00354DC4" w:rsidRDefault="00BC3270" w:rsidP="00BC3270">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 xml:space="preserve">основным видам разрешенного использования. </w:t>
      </w:r>
    </w:p>
    <w:p w:rsidR="00BC3270" w:rsidRDefault="00BC3270" w:rsidP="00BC327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BD6C1F">
        <w:rPr>
          <w:rFonts w:eastAsiaTheme="minorHAnsi"/>
          <w:sz w:val="26"/>
          <w:szCs w:val="26"/>
          <w:lang w:eastAsia="en-US"/>
        </w:rPr>
        <w:t xml:space="preserve"> </w:t>
      </w:r>
      <w:r>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C3270" w:rsidRDefault="00BC3270" w:rsidP="00BC327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BD6C1F">
        <w:rPr>
          <w:sz w:val="26"/>
          <w:szCs w:val="26"/>
        </w:rPr>
        <w:t>01.06.2017</w:t>
      </w:r>
      <w:r w:rsidRPr="003C7D22">
        <w:rPr>
          <w:sz w:val="26"/>
          <w:szCs w:val="26"/>
        </w:rPr>
        <w:t xml:space="preserve"> </w:t>
      </w:r>
      <w:r>
        <w:rPr>
          <w:sz w:val="26"/>
          <w:szCs w:val="26"/>
        </w:rPr>
        <w:t>№ ТУ-</w:t>
      </w:r>
      <w:r w:rsidR="00BD6C1F">
        <w:rPr>
          <w:sz w:val="26"/>
          <w:szCs w:val="26"/>
        </w:rPr>
        <w:t>34</w:t>
      </w:r>
      <w:r>
        <w:rPr>
          <w:sz w:val="26"/>
          <w:szCs w:val="26"/>
        </w:rPr>
        <w:t>-ТС-201</w:t>
      </w:r>
      <w:r w:rsidR="00BD6C1F">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BD6C1F">
        <w:rPr>
          <w:sz w:val="26"/>
          <w:szCs w:val="26"/>
        </w:rPr>
        <w:t>на участке тепловой сети 2Ду 1200 мм линии Б в районе задвижек № 183, 184 через сети потребителя</w:t>
      </w:r>
      <w:r>
        <w:rPr>
          <w:sz w:val="26"/>
          <w:szCs w:val="26"/>
        </w:rPr>
        <w:t xml:space="preserve">. Максимальная нагрузка в точке подключения </w:t>
      </w:r>
      <w:r w:rsidR="00BD6C1F">
        <w:rPr>
          <w:sz w:val="26"/>
          <w:szCs w:val="26"/>
        </w:rPr>
        <w:t>0,035</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w:t>
      </w:r>
      <w:r>
        <w:rPr>
          <w:sz w:val="26"/>
          <w:szCs w:val="26"/>
        </w:rPr>
        <w:lastRenderedPageBreak/>
        <w:t>договора о подключении (если более длительные сроки не указаны в заявлении Заявителя).</w:t>
      </w:r>
    </w:p>
    <w:p w:rsidR="00BC3270" w:rsidRDefault="00BC3270" w:rsidP="00BC327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BD6C1F">
        <w:rPr>
          <w:sz w:val="26"/>
          <w:szCs w:val="26"/>
        </w:rPr>
        <w:t>01.06.2017</w:t>
      </w:r>
      <w:r w:rsidRPr="003C7D22">
        <w:rPr>
          <w:sz w:val="26"/>
          <w:szCs w:val="26"/>
        </w:rPr>
        <w:t xml:space="preserve"> </w:t>
      </w:r>
      <w:r>
        <w:rPr>
          <w:sz w:val="26"/>
          <w:szCs w:val="26"/>
        </w:rPr>
        <w:t>№ ТУ-</w:t>
      </w:r>
      <w:r w:rsidR="00BD6C1F">
        <w:rPr>
          <w:sz w:val="26"/>
          <w:szCs w:val="26"/>
        </w:rPr>
        <w:t>61</w:t>
      </w:r>
      <w:r>
        <w:rPr>
          <w:sz w:val="26"/>
          <w:szCs w:val="26"/>
        </w:rPr>
        <w:t>-ВС-201</w:t>
      </w:r>
      <w:r w:rsidR="00BD6C1F">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BD6C1F">
        <w:rPr>
          <w:sz w:val="26"/>
          <w:szCs w:val="26"/>
        </w:rPr>
        <w:t xml:space="preserve">на участке левого водовода </w:t>
      </w:r>
      <w:proofErr w:type="spellStart"/>
      <w:r w:rsidR="00BD6C1F">
        <w:rPr>
          <w:sz w:val="26"/>
          <w:szCs w:val="26"/>
        </w:rPr>
        <w:t>Ду</w:t>
      </w:r>
      <w:proofErr w:type="spellEnd"/>
      <w:r w:rsidR="00BD6C1F">
        <w:rPr>
          <w:sz w:val="26"/>
          <w:szCs w:val="26"/>
        </w:rPr>
        <w:t xml:space="preserve"> 400 мм в районе задвижки № 69 через сети потребителя</w:t>
      </w:r>
      <w:r>
        <w:rPr>
          <w:sz w:val="26"/>
          <w:szCs w:val="26"/>
        </w:rPr>
        <w:t xml:space="preserve">. Максимальная нагрузка в точке подключения </w:t>
      </w:r>
      <w:r w:rsidR="00BD6C1F">
        <w:rPr>
          <w:sz w:val="26"/>
          <w:szCs w:val="26"/>
        </w:rPr>
        <w:t>1,3</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C3270" w:rsidRDefault="00BC3270" w:rsidP="00BC327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BD6C1F">
        <w:rPr>
          <w:sz w:val="26"/>
          <w:szCs w:val="26"/>
        </w:rPr>
        <w:t>01.06.2017</w:t>
      </w:r>
      <w:r w:rsidRPr="003C7D22">
        <w:rPr>
          <w:sz w:val="26"/>
          <w:szCs w:val="26"/>
        </w:rPr>
        <w:t xml:space="preserve"> </w:t>
      </w:r>
      <w:r>
        <w:rPr>
          <w:sz w:val="26"/>
          <w:szCs w:val="26"/>
        </w:rPr>
        <w:t>№ ТУ-</w:t>
      </w:r>
      <w:r w:rsidR="00BD6C1F">
        <w:rPr>
          <w:sz w:val="26"/>
          <w:szCs w:val="26"/>
        </w:rPr>
        <w:t>5</w:t>
      </w:r>
      <w:r>
        <w:rPr>
          <w:sz w:val="26"/>
          <w:szCs w:val="26"/>
        </w:rPr>
        <w:t>-ВО-201</w:t>
      </w:r>
      <w:r w:rsidR="00BD6C1F">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w:t>
      </w:r>
      <w:r w:rsidR="00BD6C1F">
        <w:rPr>
          <w:sz w:val="26"/>
          <w:szCs w:val="26"/>
        </w:rPr>
        <w:t xml:space="preserve">на участке трубопровода водоотведения </w:t>
      </w:r>
      <w:proofErr w:type="spellStart"/>
      <w:r w:rsidR="00BD6C1F">
        <w:rPr>
          <w:sz w:val="26"/>
          <w:szCs w:val="26"/>
        </w:rPr>
        <w:t>Ду</w:t>
      </w:r>
      <w:proofErr w:type="spellEnd"/>
      <w:r w:rsidR="00BD6C1F">
        <w:rPr>
          <w:sz w:val="26"/>
          <w:szCs w:val="26"/>
        </w:rPr>
        <w:t xml:space="preserve"> 300 мм в районе основной площадки рудника «Октябрьский» через сети потребителя</w:t>
      </w:r>
      <w:r>
        <w:rPr>
          <w:sz w:val="26"/>
          <w:szCs w:val="26"/>
        </w:rPr>
        <w:t>.</w:t>
      </w:r>
      <w:r w:rsidR="00BD6C1F">
        <w:rPr>
          <w:sz w:val="26"/>
          <w:szCs w:val="26"/>
        </w:rPr>
        <w:t xml:space="preserve"> Максимальная нагрузка в точке подключения: 0,5 м</w:t>
      </w:r>
      <w:r w:rsidR="00BD6C1F">
        <w:rPr>
          <w:sz w:val="26"/>
          <w:szCs w:val="26"/>
          <w:vertAlign w:val="superscript"/>
        </w:rPr>
        <w:t>3</w:t>
      </w:r>
      <w:r w:rsidR="00BD6C1F">
        <w:rPr>
          <w:sz w:val="26"/>
          <w:szCs w:val="26"/>
        </w:rPr>
        <w:t>/час.</w:t>
      </w:r>
      <w:r>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257AA" w:rsidRDefault="004257AA" w:rsidP="004257A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257AA" w:rsidRDefault="004257AA" w:rsidP="004257A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4257AA" w:rsidRDefault="004257AA" w:rsidP="004257A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4257AA" w:rsidRDefault="004257AA" w:rsidP="004257A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257AA" w:rsidRPr="000733EF" w:rsidRDefault="004257AA" w:rsidP="004257A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322A1" w:rsidRPr="00762708" w:rsidRDefault="00B322A1" w:rsidP="004257AA">
      <w:pPr>
        <w:tabs>
          <w:tab w:val="left" w:pos="993"/>
          <w:tab w:val="left" w:pos="1134"/>
        </w:tabs>
        <w:ind w:firstLine="709"/>
        <w:jc w:val="both"/>
        <w:rPr>
          <w:sz w:val="26"/>
          <w:szCs w:val="26"/>
        </w:rPr>
      </w:pPr>
      <w:r w:rsidRPr="00B322A1">
        <w:rPr>
          <w:b/>
          <w:sz w:val="26"/>
          <w:szCs w:val="26"/>
        </w:rPr>
        <w:t xml:space="preserve">– Лот № </w:t>
      </w:r>
      <w:r w:rsidR="00725221">
        <w:rPr>
          <w:b/>
          <w:sz w:val="26"/>
          <w:szCs w:val="26"/>
        </w:rPr>
        <w:t>7</w:t>
      </w:r>
      <w:r w:rsidRPr="00B322A1">
        <w:rPr>
          <w:b/>
          <w:sz w:val="26"/>
          <w:szCs w:val="26"/>
        </w:rPr>
        <w:t>:</w:t>
      </w:r>
      <w:r w:rsidRPr="00B322A1">
        <w:rPr>
          <w:sz w:val="26"/>
          <w:szCs w:val="26"/>
        </w:rPr>
        <w:t xml:space="preserve"> Земельный участок с кадастровым номером 24:55:</w:t>
      </w:r>
      <w:r>
        <w:rPr>
          <w:sz w:val="26"/>
          <w:szCs w:val="26"/>
        </w:rPr>
        <w:t>0404005</w:t>
      </w:r>
      <w:r w:rsidRPr="00B322A1">
        <w:rPr>
          <w:sz w:val="26"/>
          <w:szCs w:val="26"/>
        </w:rPr>
        <w:t>:</w:t>
      </w:r>
      <w:r>
        <w:rPr>
          <w:sz w:val="26"/>
          <w:szCs w:val="26"/>
        </w:rPr>
        <w:t>693</w:t>
      </w:r>
      <w:r w:rsidRPr="00B322A1">
        <w:rPr>
          <w:sz w:val="26"/>
          <w:szCs w:val="26"/>
        </w:rPr>
        <w:t>,</w:t>
      </w:r>
      <w:r w:rsidRPr="00762708">
        <w:rPr>
          <w:sz w:val="26"/>
          <w:szCs w:val="26"/>
        </w:rPr>
        <w:t xml:space="preserve"> площадью </w:t>
      </w:r>
      <w:r>
        <w:rPr>
          <w:sz w:val="26"/>
          <w:szCs w:val="26"/>
        </w:rPr>
        <w:t>1172</w:t>
      </w:r>
      <w:r w:rsidRPr="00762708">
        <w:rPr>
          <w:sz w:val="26"/>
          <w:szCs w:val="26"/>
        </w:rPr>
        <w:t xml:space="preserve"> кв.м, расположенный по адресу: Российская Федерация, Красноярский край, городской округ город Норильск, </w:t>
      </w:r>
      <w:r w:rsidR="001F0263">
        <w:rPr>
          <w:sz w:val="26"/>
          <w:szCs w:val="26"/>
        </w:rPr>
        <w:t>территория «Автодорога Норильск-Алыкель,</w:t>
      </w:r>
      <w:r w:rsidR="001F0263">
        <w:rPr>
          <w:sz w:val="26"/>
          <w:szCs w:val="26"/>
        </w:rPr>
        <w:br/>
        <w:t>4 км», № 7Л</w:t>
      </w:r>
      <w:r w:rsidRPr="00762708">
        <w:rPr>
          <w:sz w:val="26"/>
          <w:szCs w:val="26"/>
        </w:rPr>
        <w:t>, для размещения склада.</w:t>
      </w:r>
    </w:p>
    <w:p w:rsidR="00B322A1" w:rsidRDefault="00B322A1" w:rsidP="00B322A1">
      <w:pPr>
        <w:tabs>
          <w:tab w:val="left" w:pos="993"/>
          <w:tab w:val="left" w:pos="1134"/>
        </w:tabs>
        <w:ind w:firstLine="709"/>
        <w:jc w:val="both"/>
        <w:rPr>
          <w:sz w:val="26"/>
          <w:szCs w:val="26"/>
        </w:rPr>
      </w:pPr>
      <w:r w:rsidRPr="00762708">
        <w:rPr>
          <w:sz w:val="26"/>
          <w:szCs w:val="26"/>
        </w:rPr>
        <w:lastRenderedPageBreak/>
        <w:t xml:space="preserve">Границы земельного участка определены в </w:t>
      </w:r>
      <w:r w:rsidR="001F0263">
        <w:rPr>
          <w:sz w:val="26"/>
          <w:szCs w:val="26"/>
        </w:rPr>
        <w:t>выписке из ЕГРН</w:t>
      </w:r>
      <w:r w:rsidRPr="00762708">
        <w:rPr>
          <w:sz w:val="26"/>
          <w:szCs w:val="26"/>
        </w:rPr>
        <w:br/>
      </w:r>
      <w:r w:rsidRPr="00CA19DA">
        <w:rPr>
          <w:sz w:val="26"/>
          <w:szCs w:val="26"/>
        </w:rPr>
        <w:t>№ 24/1</w:t>
      </w:r>
      <w:r w:rsidR="001F0263">
        <w:rPr>
          <w:sz w:val="26"/>
          <w:szCs w:val="26"/>
        </w:rPr>
        <w:t>7</w:t>
      </w:r>
      <w:r w:rsidRPr="00CA19DA">
        <w:rPr>
          <w:sz w:val="26"/>
          <w:szCs w:val="26"/>
        </w:rPr>
        <w:t>-</w:t>
      </w:r>
      <w:r w:rsidR="001F0263">
        <w:rPr>
          <w:sz w:val="26"/>
          <w:szCs w:val="26"/>
        </w:rPr>
        <w:t>121787</w:t>
      </w:r>
      <w:r w:rsidRPr="00CA19DA">
        <w:rPr>
          <w:sz w:val="26"/>
          <w:szCs w:val="26"/>
        </w:rPr>
        <w:t xml:space="preserve"> от </w:t>
      </w:r>
      <w:r w:rsidR="001F0263">
        <w:rPr>
          <w:sz w:val="26"/>
          <w:szCs w:val="26"/>
        </w:rPr>
        <w:t>08.02.2017</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склады</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w:t>
      </w:r>
      <w:r w:rsidR="001F0263">
        <w:rPr>
          <w:sz w:val="26"/>
          <w:szCs w:val="26"/>
        </w:rPr>
        <w:t>ктов капитального строительства</w:t>
      </w:r>
      <w:r w:rsidRPr="005C69D7">
        <w:rPr>
          <w:sz w:val="26"/>
          <w:szCs w:val="26"/>
        </w:rPr>
        <w:t>.</w:t>
      </w:r>
    </w:p>
    <w:p w:rsidR="00B322A1" w:rsidRDefault="00B322A1" w:rsidP="00B322A1">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Pr>
          <w:rFonts w:eastAsiaTheme="minorHAnsi"/>
          <w:sz w:val="26"/>
          <w:szCs w:val="26"/>
          <w:lang w:eastAsia="en-US"/>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w:t>
      </w:r>
      <w:r w:rsidR="001F0263">
        <w:rPr>
          <w:rFonts w:eastAsiaTheme="minorHAnsi"/>
          <w:sz w:val="26"/>
          <w:szCs w:val="26"/>
          <w:lang w:eastAsia="en-US"/>
        </w:rPr>
        <w:t>дам разрешенного использования.</w:t>
      </w:r>
    </w:p>
    <w:p w:rsidR="001F0263" w:rsidRPr="00354DC4" w:rsidRDefault="001F0263" w:rsidP="00B322A1">
      <w:pPr>
        <w:tabs>
          <w:tab w:val="left" w:pos="993"/>
          <w:tab w:val="left" w:pos="1134"/>
        </w:tabs>
        <w:ind w:firstLine="709"/>
        <w:jc w:val="both"/>
        <w:rPr>
          <w:rFonts w:eastAsiaTheme="minorHAnsi"/>
          <w:color w:val="FF0000"/>
          <w:sz w:val="26"/>
          <w:szCs w:val="26"/>
          <w:lang w:eastAsia="en-US"/>
        </w:rPr>
      </w:pPr>
      <w:r w:rsidRPr="00D15861">
        <w:rPr>
          <w:sz w:val="26"/>
          <w:szCs w:val="26"/>
        </w:rPr>
        <w:t>Земельный учас</w:t>
      </w:r>
      <w:r>
        <w:rPr>
          <w:sz w:val="26"/>
          <w:szCs w:val="26"/>
        </w:rPr>
        <w:t xml:space="preserve">ток </w:t>
      </w:r>
      <w:r w:rsidRPr="00D15861">
        <w:rPr>
          <w:sz w:val="26"/>
          <w:szCs w:val="26"/>
        </w:rPr>
        <w:t xml:space="preserve">имеет ограничения в использовании, так как находится в </w:t>
      </w:r>
      <w:r>
        <w:rPr>
          <w:sz w:val="26"/>
          <w:szCs w:val="26"/>
        </w:rPr>
        <w:t>санитарно-защитной зоне шахты «Ангидрит» рудника «</w:t>
      </w:r>
      <w:proofErr w:type="spellStart"/>
      <w:r>
        <w:rPr>
          <w:sz w:val="26"/>
          <w:szCs w:val="26"/>
        </w:rPr>
        <w:t>Кайерканский</w:t>
      </w:r>
      <w:proofErr w:type="spellEnd"/>
      <w:r>
        <w:rPr>
          <w:sz w:val="26"/>
          <w:szCs w:val="26"/>
        </w:rPr>
        <w:t xml:space="preserve">» </w:t>
      </w:r>
      <w:proofErr w:type="spellStart"/>
      <w:r>
        <w:rPr>
          <w:sz w:val="26"/>
          <w:szCs w:val="26"/>
        </w:rPr>
        <w:t>ЗФ</w:t>
      </w:r>
      <w:proofErr w:type="spellEnd"/>
      <w:r>
        <w:rPr>
          <w:sz w:val="26"/>
          <w:szCs w:val="26"/>
        </w:rPr>
        <w:t xml:space="preserve"> </w:t>
      </w:r>
      <w:proofErr w:type="spellStart"/>
      <w:r>
        <w:rPr>
          <w:sz w:val="26"/>
          <w:szCs w:val="26"/>
        </w:rPr>
        <w:t>ПАО</w:t>
      </w:r>
      <w:proofErr w:type="spellEnd"/>
      <w:r>
        <w:rPr>
          <w:sz w:val="26"/>
          <w:szCs w:val="26"/>
        </w:rPr>
        <w:t xml:space="preserve"> «</w:t>
      </w:r>
      <w:proofErr w:type="spellStart"/>
      <w:r>
        <w:rPr>
          <w:sz w:val="26"/>
          <w:szCs w:val="26"/>
        </w:rPr>
        <w:t>ГМК</w:t>
      </w:r>
      <w:proofErr w:type="spellEnd"/>
      <w:r>
        <w:rPr>
          <w:sz w:val="26"/>
          <w:szCs w:val="26"/>
        </w:rPr>
        <w:t xml:space="preserve"> «Норильский никель».</w:t>
      </w:r>
    </w:p>
    <w:p w:rsidR="00B322A1" w:rsidRDefault="00B322A1" w:rsidP="00B322A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22A1" w:rsidRDefault="00B322A1" w:rsidP="00B322A1">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3B4C45">
        <w:rPr>
          <w:sz w:val="26"/>
          <w:szCs w:val="26"/>
        </w:rPr>
        <w:t>29.05.2017</w:t>
      </w:r>
      <w:r w:rsidRPr="003C7D22">
        <w:rPr>
          <w:sz w:val="26"/>
          <w:szCs w:val="26"/>
        </w:rPr>
        <w:t xml:space="preserve"> </w:t>
      </w:r>
      <w:r>
        <w:rPr>
          <w:sz w:val="26"/>
          <w:szCs w:val="26"/>
        </w:rPr>
        <w:t>№ ТУ-</w:t>
      </w:r>
      <w:r w:rsidR="003B4C45">
        <w:rPr>
          <w:sz w:val="26"/>
          <w:szCs w:val="26"/>
        </w:rPr>
        <w:t>59</w:t>
      </w:r>
      <w:r>
        <w:rPr>
          <w:sz w:val="26"/>
          <w:szCs w:val="26"/>
        </w:rPr>
        <w:t>-ВС-201</w:t>
      </w:r>
      <w:r w:rsidR="003B4C45">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3B4C45">
        <w:rPr>
          <w:sz w:val="26"/>
          <w:szCs w:val="26"/>
        </w:rPr>
        <w:t xml:space="preserve">на участке водовода </w:t>
      </w:r>
      <w:proofErr w:type="spellStart"/>
      <w:r w:rsidR="003B4C45">
        <w:rPr>
          <w:sz w:val="26"/>
          <w:szCs w:val="26"/>
        </w:rPr>
        <w:t>Ду</w:t>
      </w:r>
      <w:proofErr w:type="spellEnd"/>
      <w:r w:rsidR="003B4C45">
        <w:rPr>
          <w:sz w:val="26"/>
          <w:szCs w:val="26"/>
        </w:rPr>
        <w:t xml:space="preserve"> 300 мм в районе задвижки № 126</w:t>
      </w:r>
      <w:r>
        <w:rPr>
          <w:sz w:val="26"/>
          <w:szCs w:val="26"/>
        </w:rPr>
        <w:t xml:space="preserve">. Максимальная нагрузка в точке подключения </w:t>
      </w:r>
      <w:r w:rsidR="003B4C45">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B4C45" w:rsidRDefault="003B4C45" w:rsidP="003B4C45">
      <w:pPr>
        <w:autoSpaceDE w:val="0"/>
        <w:autoSpaceDN w:val="0"/>
        <w:adjustRightInd w:val="0"/>
        <w:ind w:firstLine="709"/>
        <w:jc w:val="both"/>
        <w:rPr>
          <w:sz w:val="26"/>
          <w:szCs w:val="26"/>
        </w:rPr>
      </w:pPr>
      <w:r>
        <w:rPr>
          <w:sz w:val="26"/>
          <w:szCs w:val="26"/>
        </w:rPr>
        <w:lastRenderedPageBreak/>
        <w:t>Согласно письма от 13.06.2017 № НТЭК-48/4171 возможность подключения объекта к сетям теплоснабжения и водоотведения в районе расположения данного земельного участка отсутствует.</w:t>
      </w:r>
    </w:p>
    <w:p w:rsidR="004257AA" w:rsidRDefault="004257AA" w:rsidP="004257A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257AA" w:rsidRDefault="004257AA" w:rsidP="004257A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B322A1" w:rsidRPr="009C1CD4" w:rsidRDefault="00B322A1" w:rsidP="00B322A1">
      <w:pPr>
        <w:tabs>
          <w:tab w:val="left" w:pos="993"/>
          <w:tab w:val="left" w:pos="1134"/>
        </w:tabs>
        <w:ind w:firstLine="709"/>
        <w:jc w:val="both"/>
        <w:rPr>
          <w:sz w:val="26"/>
          <w:szCs w:val="26"/>
        </w:rPr>
      </w:pPr>
      <w:r w:rsidRPr="00F31725">
        <w:rPr>
          <w:sz w:val="26"/>
          <w:szCs w:val="26"/>
        </w:rPr>
        <w:t xml:space="preserve">Использование земельного участка - без права изменения целевого и </w:t>
      </w:r>
      <w:r w:rsidRPr="009C1CD4">
        <w:rPr>
          <w:sz w:val="26"/>
          <w:szCs w:val="26"/>
        </w:rPr>
        <w:t>разрешенного использования земельного участка.</w:t>
      </w:r>
    </w:p>
    <w:p w:rsidR="003B4C45" w:rsidRPr="00762708" w:rsidRDefault="003B4C45" w:rsidP="003B4C45">
      <w:pPr>
        <w:tabs>
          <w:tab w:val="left" w:pos="993"/>
          <w:tab w:val="left" w:pos="1134"/>
        </w:tabs>
        <w:ind w:firstLine="709"/>
        <w:jc w:val="both"/>
        <w:rPr>
          <w:sz w:val="26"/>
          <w:szCs w:val="26"/>
        </w:rPr>
      </w:pPr>
      <w:r w:rsidRPr="00B322A1">
        <w:rPr>
          <w:b/>
          <w:sz w:val="26"/>
          <w:szCs w:val="26"/>
        </w:rPr>
        <w:t xml:space="preserve">– Лот № </w:t>
      </w:r>
      <w:r w:rsidR="00725221">
        <w:rPr>
          <w:b/>
          <w:sz w:val="26"/>
          <w:szCs w:val="26"/>
        </w:rPr>
        <w:t>8</w:t>
      </w:r>
      <w:r w:rsidRPr="00B322A1">
        <w:rPr>
          <w:b/>
          <w:sz w:val="26"/>
          <w:szCs w:val="26"/>
        </w:rPr>
        <w:t>:</w:t>
      </w:r>
      <w:r w:rsidRPr="00B322A1">
        <w:rPr>
          <w:sz w:val="26"/>
          <w:szCs w:val="26"/>
        </w:rPr>
        <w:t xml:space="preserve"> Земельный участок с кадастровым номером 24:55:</w:t>
      </w:r>
      <w:r>
        <w:rPr>
          <w:sz w:val="26"/>
          <w:szCs w:val="26"/>
        </w:rPr>
        <w:t>0404005</w:t>
      </w:r>
      <w:r w:rsidRPr="00B322A1">
        <w:rPr>
          <w:sz w:val="26"/>
          <w:szCs w:val="26"/>
        </w:rPr>
        <w:t>:</w:t>
      </w:r>
      <w:r>
        <w:rPr>
          <w:sz w:val="26"/>
          <w:szCs w:val="26"/>
        </w:rPr>
        <w:t>685</w:t>
      </w:r>
      <w:r w:rsidRPr="00B322A1">
        <w:rPr>
          <w:sz w:val="26"/>
          <w:szCs w:val="26"/>
        </w:rPr>
        <w:t>,</w:t>
      </w:r>
      <w:r w:rsidRPr="00762708">
        <w:rPr>
          <w:sz w:val="26"/>
          <w:szCs w:val="26"/>
        </w:rPr>
        <w:t xml:space="preserve"> площадью </w:t>
      </w:r>
      <w:r>
        <w:rPr>
          <w:sz w:val="26"/>
          <w:szCs w:val="26"/>
        </w:rPr>
        <w:t>2213</w:t>
      </w:r>
      <w:r w:rsidRPr="00762708">
        <w:rPr>
          <w:sz w:val="26"/>
          <w:szCs w:val="26"/>
        </w:rPr>
        <w:t xml:space="preserve"> кв.м, расположенный по адресу: Российская Федерация, Красноярский край, городской округ город Норильск, </w:t>
      </w:r>
      <w:r>
        <w:rPr>
          <w:sz w:val="26"/>
          <w:szCs w:val="26"/>
        </w:rPr>
        <w:t>улица Вокзальная, № 28Б/1</w:t>
      </w:r>
      <w:r w:rsidRPr="00762708">
        <w:rPr>
          <w:sz w:val="26"/>
          <w:szCs w:val="26"/>
        </w:rPr>
        <w:t xml:space="preserve">, для размещения </w:t>
      </w:r>
      <w:r>
        <w:rPr>
          <w:sz w:val="26"/>
          <w:szCs w:val="26"/>
        </w:rPr>
        <w:t>автостоянки</w:t>
      </w:r>
      <w:r w:rsidRPr="00762708">
        <w:rPr>
          <w:sz w:val="26"/>
          <w:szCs w:val="26"/>
        </w:rPr>
        <w:t>.</w:t>
      </w:r>
    </w:p>
    <w:p w:rsidR="003B4C45" w:rsidRDefault="003B4C45" w:rsidP="003B4C45">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F10AE6">
        <w:rPr>
          <w:sz w:val="26"/>
          <w:szCs w:val="26"/>
        </w:rPr>
        <w:t>кадастровом паспорте</w:t>
      </w:r>
      <w:r w:rsidR="00F10AE6">
        <w:rPr>
          <w:sz w:val="26"/>
          <w:szCs w:val="26"/>
        </w:rPr>
        <w:br/>
      </w:r>
      <w:r w:rsidRPr="00CA19DA">
        <w:rPr>
          <w:sz w:val="26"/>
          <w:szCs w:val="26"/>
        </w:rPr>
        <w:t>№ 24/1</w:t>
      </w:r>
      <w:r w:rsidR="00F10AE6">
        <w:rPr>
          <w:sz w:val="26"/>
          <w:szCs w:val="26"/>
        </w:rPr>
        <w:t>6</w:t>
      </w:r>
      <w:r w:rsidRPr="00CA19DA">
        <w:rPr>
          <w:sz w:val="26"/>
          <w:szCs w:val="26"/>
        </w:rPr>
        <w:t>-</w:t>
      </w:r>
      <w:r w:rsidR="00F10AE6">
        <w:rPr>
          <w:sz w:val="26"/>
          <w:szCs w:val="26"/>
        </w:rPr>
        <w:t>724500</w:t>
      </w:r>
      <w:r w:rsidRPr="00CA19DA">
        <w:rPr>
          <w:sz w:val="26"/>
          <w:szCs w:val="26"/>
        </w:rPr>
        <w:t xml:space="preserve"> от </w:t>
      </w:r>
      <w:r w:rsidR="00F10AE6">
        <w:rPr>
          <w:sz w:val="26"/>
          <w:szCs w:val="26"/>
        </w:rPr>
        <w:t>20.09</w:t>
      </w:r>
      <w:r>
        <w:rPr>
          <w:sz w:val="26"/>
          <w:szCs w:val="26"/>
        </w:rPr>
        <w:t>.</w:t>
      </w:r>
      <w:r w:rsidR="00F10AE6">
        <w:rPr>
          <w:sz w:val="26"/>
          <w:szCs w:val="26"/>
        </w:rPr>
        <w:t>2016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sidR="00F10AE6">
        <w:rPr>
          <w:sz w:val="26"/>
          <w:szCs w:val="26"/>
        </w:rPr>
        <w:t>обслуживание автотранспорта</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w:t>
      </w:r>
      <w:r w:rsidR="00F10AE6">
        <w:rPr>
          <w:sz w:val="26"/>
          <w:szCs w:val="26"/>
        </w:rPr>
        <w:t>; на земельном участке име</w:t>
      </w:r>
      <w:r w:rsidR="00672057">
        <w:rPr>
          <w:sz w:val="26"/>
          <w:szCs w:val="26"/>
        </w:rPr>
        <w:t>ются строительные конструкции</w:t>
      </w:r>
      <w:r w:rsidR="00F10AE6">
        <w:rPr>
          <w:sz w:val="26"/>
          <w:szCs w:val="26"/>
        </w:rPr>
        <w:t>.</w:t>
      </w:r>
    </w:p>
    <w:p w:rsidR="003B4C45" w:rsidRDefault="003B4C45" w:rsidP="003B4C45">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F10AE6">
        <w:rPr>
          <w:sz w:val="26"/>
          <w:szCs w:val="26"/>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p>
    <w:p w:rsidR="003B4C45" w:rsidRPr="00354DC4" w:rsidRDefault="003B4C45" w:rsidP="003B4C45">
      <w:pPr>
        <w:tabs>
          <w:tab w:val="left" w:pos="993"/>
          <w:tab w:val="left" w:pos="1134"/>
        </w:tabs>
        <w:ind w:firstLine="709"/>
        <w:jc w:val="both"/>
        <w:rPr>
          <w:rFonts w:eastAsiaTheme="minorHAnsi"/>
          <w:color w:val="FF0000"/>
          <w:sz w:val="26"/>
          <w:szCs w:val="26"/>
          <w:lang w:eastAsia="en-US"/>
        </w:rPr>
      </w:pPr>
      <w:r w:rsidRPr="00D15861">
        <w:rPr>
          <w:sz w:val="26"/>
          <w:szCs w:val="26"/>
        </w:rPr>
        <w:t>Земельный учас</w:t>
      </w:r>
      <w:r>
        <w:rPr>
          <w:sz w:val="26"/>
          <w:szCs w:val="26"/>
        </w:rPr>
        <w:t xml:space="preserve">ток </w:t>
      </w:r>
      <w:r w:rsidRPr="00D15861">
        <w:rPr>
          <w:sz w:val="26"/>
          <w:szCs w:val="26"/>
        </w:rPr>
        <w:t xml:space="preserve">имеет ограничения в использовании, так как </w:t>
      </w:r>
      <w:r w:rsidR="00152AB7">
        <w:rPr>
          <w:sz w:val="26"/>
          <w:szCs w:val="26"/>
        </w:rPr>
        <w:t xml:space="preserve">часть земельного участка площадью 535 кв.м. </w:t>
      </w:r>
      <w:r w:rsidRPr="00D15861">
        <w:rPr>
          <w:sz w:val="26"/>
          <w:szCs w:val="26"/>
        </w:rPr>
        <w:t xml:space="preserve">находится в </w:t>
      </w:r>
      <w:r>
        <w:rPr>
          <w:sz w:val="26"/>
          <w:szCs w:val="26"/>
        </w:rPr>
        <w:t xml:space="preserve">санитарно-защитной зоне </w:t>
      </w:r>
      <w:r w:rsidR="00152AB7">
        <w:rPr>
          <w:sz w:val="26"/>
          <w:szCs w:val="26"/>
        </w:rPr>
        <w:t>предприятия Норильской обогатительной фабрики</w:t>
      </w:r>
      <w:r>
        <w:rPr>
          <w:sz w:val="26"/>
          <w:szCs w:val="26"/>
        </w:rPr>
        <w:t xml:space="preserve"> ЗФ ПАО «ГМК «Норильский никель».</w:t>
      </w:r>
    </w:p>
    <w:p w:rsidR="003B4C45" w:rsidRDefault="003B4C45" w:rsidP="003B4C4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w:t>
      </w:r>
      <w:r>
        <w:rPr>
          <w:rFonts w:eastAsiaTheme="minorHAnsi"/>
          <w:sz w:val="26"/>
          <w:szCs w:val="26"/>
          <w:lang w:eastAsia="en-US"/>
        </w:rPr>
        <w:lastRenderedPageBreak/>
        <w:t>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B4C45" w:rsidRDefault="003B4C45" w:rsidP="003B4C4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152AB7">
        <w:rPr>
          <w:sz w:val="26"/>
          <w:szCs w:val="26"/>
        </w:rPr>
        <w:t>08.11.2016</w:t>
      </w:r>
      <w:r w:rsidRPr="003C7D22">
        <w:rPr>
          <w:sz w:val="26"/>
          <w:szCs w:val="26"/>
        </w:rPr>
        <w:t xml:space="preserve"> </w:t>
      </w:r>
      <w:r>
        <w:rPr>
          <w:sz w:val="26"/>
          <w:szCs w:val="26"/>
        </w:rPr>
        <w:t>№ ТУ-</w:t>
      </w:r>
      <w:r w:rsidR="00152AB7">
        <w:rPr>
          <w:sz w:val="26"/>
          <w:szCs w:val="26"/>
        </w:rPr>
        <w:t>71</w:t>
      </w:r>
      <w:r>
        <w:rPr>
          <w:sz w:val="26"/>
          <w:szCs w:val="26"/>
        </w:rPr>
        <w:t>-ВС-201</w:t>
      </w:r>
      <w:r w:rsidR="00152AB7">
        <w:rPr>
          <w:sz w:val="26"/>
          <w:szCs w:val="26"/>
        </w:rPr>
        <w:t>6</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w:t>
      </w:r>
      <w:r w:rsidR="00152AB7">
        <w:rPr>
          <w:sz w:val="26"/>
          <w:szCs w:val="26"/>
        </w:rPr>
        <w:t xml:space="preserve">водовод </w:t>
      </w:r>
      <w:proofErr w:type="spellStart"/>
      <w:r w:rsidR="00152AB7">
        <w:rPr>
          <w:sz w:val="26"/>
          <w:szCs w:val="26"/>
        </w:rPr>
        <w:t>Ду</w:t>
      </w:r>
      <w:proofErr w:type="spellEnd"/>
      <w:r w:rsidR="00152AB7">
        <w:rPr>
          <w:sz w:val="26"/>
          <w:szCs w:val="26"/>
        </w:rPr>
        <w:t xml:space="preserve"> 300 мм «Водовод на площадку </w:t>
      </w:r>
      <w:proofErr w:type="spellStart"/>
      <w:r w:rsidR="00152AB7">
        <w:rPr>
          <w:sz w:val="26"/>
          <w:szCs w:val="26"/>
        </w:rPr>
        <w:t>ЗСМиК</w:t>
      </w:r>
      <w:proofErr w:type="spellEnd"/>
      <w:r w:rsidR="00152AB7">
        <w:rPr>
          <w:sz w:val="26"/>
          <w:szCs w:val="26"/>
        </w:rPr>
        <w:t>»</w:t>
      </w:r>
      <w:r>
        <w:rPr>
          <w:sz w:val="26"/>
          <w:szCs w:val="26"/>
        </w:rPr>
        <w:t xml:space="preserve">. Максимальная нагрузка в точке подключения </w:t>
      </w:r>
      <w:r w:rsidR="00152AB7">
        <w:rPr>
          <w:sz w:val="26"/>
          <w:szCs w:val="26"/>
        </w:rPr>
        <w:t>8,0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B4C45" w:rsidRDefault="003B4C45" w:rsidP="003B4C45">
      <w:pPr>
        <w:autoSpaceDE w:val="0"/>
        <w:autoSpaceDN w:val="0"/>
        <w:adjustRightInd w:val="0"/>
        <w:ind w:firstLine="709"/>
        <w:jc w:val="both"/>
        <w:rPr>
          <w:sz w:val="26"/>
          <w:szCs w:val="26"/>
        </w:rPr>
      </w:pPr>
      <w:r>
        <w:rPr>
          <w:sz w:val="26"/>
          <w:szCs w:val="26"/>
        </w:rPr>
        <w:t xml:space="preserve">Согласно письма от </w:t>
      </w:r>
      <w:r w:rsidR="00152AB7">
        <w:rPr>
          <w:sz w:val="26"/>
          <w:szCs w:val="26"/>
        </w:rPr>
        <w:t>09.11.2016</w:t>
      </w:r>
      <w:r>
        <w:rPr>
          <w:sz w:val="26"/>
          <w:szCs w:val="26"/>
        </w:rPr>
        <w:t xml:space="preserve"> № НТЭК-48/</w:t>
      </w:r>
      <w:r w:rsidR="00152AB7">
        <w:rPr>
          <w:sz w:val="26"/>
          <w:szCs w:val="26"/>
        </w:rPr>
        <w:t>6417</w:t>
      </w:r>
      <w:r>
        <w:rPr>
          <w:sz w:val="26"/>
          <w:szCs w:val="26"/>
        </w:rPr>
        <w:t xml:space="preserve"> возможность подключения объекта к сетям теплоснабжения и водоотведения в районе расположения данного земельного участка отсутствует.</w:t>
      </w:r>
    </w:p>
    <w:p w:rsidR="00A609D8" w:rsidRDefault="00A609D8" w:rsidP="00A609D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609D8" w:rsidRDefault="00A609D8" w:rsidP="00A609D8">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B4C45" w:rsidRPr="009C1CD4" w:rsidRDefault="003B4C45" w:rsidP="003B4C45">
      <w:pPr>
        <w:tabs>
          <w:tab w:val="left" w:pos="993"/>
          <w:tab w:val="left" w:pos="1134"/>
        </w:tabs>
        <w:ind w:firstLine="709"/>
        <w:jc w:val="both"/>
        <w:rPr>
          <w:sz w:val="26"/>
          <w:szCs w:val="26"/>
        </w:rPr>
      </w:pPr>
      <w:r w:rsidRPr="00F31725">
        <w:rPr>
          <w:sz w:val="26"/>
          <w:szCs w:val="26"/>
        </w:rPr>
        <w:t xml:space="preserve">Использование земельного участка - без права изменения целевого и </w:t>
      </w:r>
      <w:r w:rsidRPr="009C1CD4">
        <w:rPr>
          <w:sz w:val="26"/>
          <w:szCs w:val="26"/>
        </w:rPr>
        <w:t>разрешенного использования земельного участка.</w:t>
      </w:r>
    </w:p>
    <w:p w:rsidR="00672057" w:rsidRPr="00762708" w:rsidRDefault="00672057" w:rsidP="00672057">
      <w:pPr>
        <w:tabs>
          <w:tab w:val="left" w:pos="993"/>
          <w:tab w:val="left" w:pos="1134"/>
        </w:tabs>
        <w:ind w:firstLine="709"/>
        <w:jc w:val="both"/>
        <w:rPr>
          <w:sz w:val="26"/>
          <w:szCs w:val="26"/>
        </w:rPr>
      </w:pPr>
      <w:r w:rsidRPr="00762708">
        <w:rPr>
          <w:b/>
          <w:sz w:val="26"/>
          <w:szCs w:val="26"/>
        </w:rPr>
        <w:t xml:space="preserve">– Лот № </w:t>
      </w:r>
      <w:r w:rsidR="00725221">
        <w:rPr>
          <w:b/>
          <w:sz w:val="26"/>
          <w:szCs w:val="26"/>
        </w:rPr>
        <w:t>9</w:t>
      </w:r>
      <w:r w:rsidRPr="00762708">
        <w:rPr>
          <w:b/>
          <w:sz w:val="26"/>
          <w:szCs w:val="26"/>
        </w:rPr>
        <w:t>:</w:t>
      </w:r>
      <w:r w:rsidRPr="00762708">
        <w:rPr>
          <w:sz w:val="26"/>
          <w:szCs w:val="26"/>
        </w:rPr>
        <w:t xml:space="preserve"> Земельный участок с кадастровым номером 24:55:040300</w:t>
      </w:r>
      <w:r w:rsidR="008F26C6">
        <w:rPr>
          <w:sz w:val="26"/>
          <w:szCs w:val="26"/>
        </w:rPr>
        <w:t>2</w:t>
      </w:r>
      <w:r w:rsidRPr="00762708">
        <w:rPr>
          <w:sz w:val="26"/>
          <w:szCs w:val="26"/>
        </w:rPr>
        <w:t>:</w:t>
      </w:r>
      <w:r w:rsidR="008F26C6">
        <w:rPr>
          <w:sz w:val="26"/>
          <w:szCs w:val="26"/>
        </w:rPr>
        <w:t>2097</w:t>
      </w:r>
      <w:r w:rsidRPr="00762708">
        <w:rPr>
          <w:sz w:val="26"/>
          <w:szCs w:val="26"/>
        </w:rPr>
        <w:t xml:space="preserve">, площадью </w:t>
      </w:r>
      <w:r w:rsidR="008F26C6">
        <w:rPr>
          <w:sz w:val="26"/>
          <w:szCs w:val="26"/>
        </w:rPr>
        <w:t>400</w:t>
      </w:r>
      <w:r w:rsidRPr="00762708">
        <w:rPr>
          <w:sz w:val="26"/>
          <w:szCs w:val="26"/>
        </w:rPr>
        <w:t xml:space="preserve"> кв.м, расположенный по адресу: Российская Федерация, Красноярский край, городской округ город Норильск, </w:t>
      </w:r>
      <w:r w:rsidR="008F26C6">
        <w:rPr>
          <w:sz w:val="26"/>
          <w:szCs w:val="26"/>
        </w:rPr>
        <w:t>улица Октябрьская, № 28/1</w:t>
      </w:r>
      <w:r w:rsidRPr="00762708">
        <w:rPr>
          <w:sz w:val="26"/>
          <w:szCs w:val="26"/>
        </w:rPr>
        <w:t xml:space="preserve">, для размещения </w:t>
      </w:r>
      <w:r w:rsidR="008F26C6">
        <w:rPr>
          <w:sz w:val="26"/>
          <w:szCs w:val="26"/>
        </w:rPr>
        <w:t>хозяйственных строений к административному зданию</w:t>
      </w:r>
      <w:r w:rsidRPr="00762708">
        <w:rPr>
          <w:sz w:val="26"/>
          <w:szCs w:val="26"/>
        </w:rPr>
        <w:t>.</w:t>
      </w:r>
    </w:p>
    <w:p w:rsidR="00672057" w:rsidRDefault="00672057" w:rsidP="00672057">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050F13">
        <w:rPr>
          <w:sz w:val="26"/>
          <w:szCs w:val="26"/>
        </w:rPr>
        <w:t>выписке из ЕГРН</w:t>
      </w:r>
      <w:r w:rsidRPr="00762708">
        <w:rPr>
          <w:sz w:val="26"/>
          <w:szCs w:val="26"/>
        </w:rPr>
        <w:br/>
      </w:r>
      <w:r w:rsidRPr="00CA19DA">
        <w:rPr>
          <w:sz w:val="26"/>
          <w:szCs w:val="26"/>
        </w:rPr>
        <w:t>№ 24/1</w:t>
      </w:r>
      <w:r w:rsidR="008F26C6">
        <w:rPr>
          <w:sz w:val="26"/>
          <w:szCs w:val="26"/>
        </w:rPr>
        <w:t>7</w:t>
      </w:r>
      <w:r w:rsidRPr="00CA19DA">
        <w:rPr>
          <w:sz w:val="26"/>
          <w:szCs w:val="26"/>
        </w:rPr>
        <w:t>-</w:t>
      </w:r>
      <w:r w:rsidR="00050F13">
        <w:rPr>
          <w:sz w:val="26"/>
          <w:szCs w:val="26"/>
        </w:rPr>
        <w:t>269242</w:t>
      </w:r>
      <w:r w:rsidRPr="00CA19DA">
        <w:rPr>
          <w:sz w:val="26"/>
          <w:szCs w:val="26"/>
        </w:rPr>
        <w:t xml:space="preserve"> от </w:t>
      </w:r>
      <w:r w:rsidR="00050F13">
        <w:rPr>
          <w:sz w:val="26"/>
          <w:szCs w:val="26"/>
        </w:rPr>
        <w:t>17.03.</w:t>
      </w:r>
      <w:r w:rsidR="008F26C6">
        <w:rPr>
          <w:sz w:val="26"/>
          <w:szCs w:val="26"/>
        </w:rPr>
        <w:t>2017</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sidR="008F26C6">
        <w:rPr>
          <w:sz w:val="26"/>
          <w:szCs w:val="26"/>
        </w:rPr>
        <w:t>деловое управление</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 на земельном участке имеется бытово</w:t>
      </w:r>
      <w:r w:rsidR="008F26C6">
        <w:rPr>
          <w:sz w:val="26"/>
          <w:szCs w:val="26"/>
        </w:rPr>
        <w:t>й</w:t>
      </w:r>
      <w:r>
        <w:rPr>
          <w:sz w:val="26"/>
          <w:szCs w:val="26"/>
        </w:rPr>
        <w:t xml:space="preserve"> и строительн</w:t>
      </w:r>
      <w:r w:rsidR="008F26C6">
        <w:rPr>
          <w:sz w:val="26"/>
          <w:szCs w:val="26"/>
        </w:rPr>
        <w:t>ый</w:t>
      </w:r>
      <w:r>
        <w:rPr>
          <w:sz w:val="26"/>
          <w:szCs w:val="26"/>
        </w:rPr>
        <w:t xml:space="preserve"> мусор, </w:t>
      </w:r>
      <w:r w:rsidR="008F26C6">
        <w:rPr>
          <w:sz w:val="26"/>
          <w:szCs w:val="26"/>
        </w:rPr>
        <w:t>бетонные плиты</w:t>
      </w:r>
      <w:r w:rsidRPr="005C69D7">
        <w:rPr>
          <w:sz w:val="26"/>
          <w:szCs w:val="26"/>
        </w:rPr>
        <w:t>.</w:t>
      </w:r>
    </w:p>
    <w:p w:rsidR="008F26C6" w:rsidRPr="00354DC4" w:rsidRDefault="008F26C6" w:rsidP="008F26C6">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Pr>
          <w:sz w:val="26"/>
          <w:szCs w:val="26"/>
        </w:rPr>
        <w:t>деловое управление</w:t>
      </w:r>
      <w:r w:rsidRPr="00354DC4">
        <w:rPr>
          <w:rFonts w:eastAsiaTheme="minorHAnsi"/>
          <w:sz w:val="26"/>
          <w:szCs w:val="26"/>
          <w:lang w:eastAsia="en-US"/>
        </w:rPr>
        <w:t xml:space="preserve">» относится к </w:t>
      </w:r>
      <w:r>
        <w:rPr>
          <w:rFonts w:eastAsiaTheme="minorHAnsi"/>
          <w:sz w:val="26"/>
          <w:szCs w:val="26"/>
          <w:lang w:eastAsia="en-US"/>
        </w:rPr>
        <w:t xml:space="preserve">основным видам разрешенного использования. </w:t>
      </w:r>
    </w:p>
    <w:p w:rsidR="00672057" w:rsidRPr="00B47E94" w:rsidRDefault="00672057" w:rsidP="00672057">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Pr>
          <w:sz w:val="26"/>
          <w:szCs w:val="26"/>
        </w:rPr>
        <w:t>Цементного завода ЗФ ПАО «ГМК «Норильский никель».</w:t>
      </w:r>
    </w:p>
    <w:p w:rsidR="00672057" w:rsidRDefault="00672057" w:rsidP="00672057">
      <w:pPr>
        <w:autoSpaceDE w:val="0"/>
        <w:autoSpaceDN w:val="0"/>
        <w:adjustRightInd w:val="0"/>
        <w:ind w:firstLine="709"/>
        <w:jc w:val="both"/>
        <w:rPr>
          <w:rFonts w:eastAsiaTheme="minorHAnsi"/>
          <w:sz w:val="26"/>
          <w:szCs w:val="26"/>
          <w:lang w:eastAsia="en-US"/>
        </w:rPr>
      </w:pPr>
      <w:r w:rsidRPr="00CB5CF4">
        <w:rPr>
          <w:sz w:val="26"/>
          <w:szCs w:val="26"/>
        </w:rPr>
        <w:lastRenderedPageBreak/>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72057" w:rsidRDefault="00672057" w:rsidP="0067205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8F26C6">
        <w:rPr>
          <w:sz w:val="26"/>
          <w:szCs w:val="26"/>
        </w:rPr>
        <w:t>27.04.2017</w:t>
      </w:r>
      <w:r w:rsidRPr="003C7D22">
        <w:rPr>
          <w:sz w:val="26"/>
          <w:szCs w:val="26"/>
        </w:rPr>
        <w:t xml:space="preserve"> </w:t>
      </w:r>
      <w:r>
        <w:rPr>
          <w:sz w:val="26"/>
          <w:szCs w:val="26"/>
        </w:rPr>
        <w:t>№ ТУ-</w:t>
      </w:r>
      <w:r w:rsidR="00331E07">
        <w:rPr>
          <w:sz w:val="26"/>
          <w:szCs w:val="26"/>
        </w:rPr>
        <w:t>32</w:t>
      </w:r>
      <w:r>
        <w:rPr>
          <w:sz w:val="26"/>
          <w:szCs w:val="26"/>
        </w:rPr>
        <w:t>-ТС-201</w:t>
      </w:r>
      <w:r w:rsidR="00331E07">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331E07">
        <w:rPr>
          <w:sz w:val="26"/>
          <w:szCs w:val="26"/>
        </w:rPr>
        <w:t>на участке тепловой сети 2Ду 500 мм от Узла 1 до ПЕСХ в районе задвижек № 21б, 22б</w:t>
      </w:r>
      <w:r>
        <w:rPr>
          <w:sz w:val="26"/>
          <w:szCs w:val="26"/>
        </w:rPr>
        <w:t xml:space="preserve">. Максимальная нагрузка в точке подключения </w:t>
      </w:r>
      <w:r w:rsidR="00331E07">
        <w:rPr>
          <w:sz w:val="26"/>
          <w:szCs w:val="26"/>
        </w:rPr>
        <w:t>0,012</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72057" w:rsidRDefault="00672057" w:rsidP="0067205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331E07">
        <w:rPr>
          <w:sz w:val="26"/>
          <w:szCs w:val="26"/>
        </w:rPr>
        <w:t>27.04.2017</w:t>
      </w:r>
      <w:r w:rsidRPr="003C7D22">
        <w:rPr>
          <w:sz w:val="26"/>
          <w:szCs w:val="26"/>
        </w:rPr>
        <w:t xml:space="preserve"> </w:t>
      </w:r>
      <w:r>
        <w:rPr>
          <w:sz w:val="26"/>
          <w:szCs w:val="26"/>
        </w:rPr>
        <w:t>№ ТУ-</w:t>
      </w:r>
      <w:r w:rsidR="00331E07">
        <w:rPr>
          <w:sz w:val="26"/>
          <w:szCs w:val="26"/>
        </w:rPr>
        <w:t>56</w:t>
      </w:r>
      <w:r>
        <w:rPr>
          <w:sz w:val="26"/>
          <w:szCs w:val="26"/>
        </w:rPr>
        <w:t>-ВС-201</w:t>
      </w:r>
      <w:r w:rsidR="00331E07">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331E07">
        <w:rPr>
          <w:sz w:val="26"/>
          <w:szCs w:val="26"/>
        </w:rPr>
        <w:t xml:space="preserve">на участке водовода </w:t>
      </w:r>
      <w:proofErr w:type="spellStart"/>
      <w:r w:rsidR="00331E07">
        <w:rPr>
          <w:sz w:val="26"/>
          <w:szCs w:val="26"/>
        </w:rPr>
        <w:t>Ду</w:t>
      </w:r>
      <w:proofErr w:type="spellEnd"/>
      <w:r w:rsidR="00331E07">
        <w:rPr>
          <w:sz w:val="26"/>
          <w:szCs w:val="26"/>
        </w:rPr>
        <w:t xml:space="preserve"> 300 мм от блокировки 2 до ООО «ТТК» в районе задвижки № 55</w:t>
      </w:r>
      <w:r>
        <w:rPr>
          <w:sz w:val="26"/>
          <w:szCs w:val="26"/>
        </w:rPr>
        <w:t>. Максимальная нагрузка в точке подключения</w:t>
      </w:r>
      <w:r w:rsidR="00331E07">
        <w:rPr>
          <w:sz w:val="26"/>
          <w:szCs w:val="26"/>
        </w:rPr>
        <w:t>:</w:t>
      </w:r>
      <w:r>
        <w:rPr>
          <w:sz w:val="26"/>
          <w:szCs w:val="26"/>
        </w:rPr>
        <w:t xml:space="preserve"> </w:t>
      </w:r>
      <w:r w:rsidR="00331E07">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72057" w:rsidRDefault="00672057" w:rsidP="00672057">
      <w:pPr>
        <w:autoSpaceDE w:val="0"/>
        <w:autoSpaceDN w:val="0"/>
        <w:adjustRightInd w:val="0"/>
        <w:ind w:firstLine="709"/>
        <w:jc w:val="both"/>
        <w:rPr>
          <w:sz w:val="26"/>
          <w:szCs w:val="26"/>
        </w:rPr>
      </w:pPr>
      <w:r w:rsidRPr="003C7D22">
        <w:rPr>
          <w:sz w:val="26"/>
          <w:szCs w:val="26"/>
        </w:rPr>
        <w:lastRenderedPageBreak/>
        <w:t>Имеются технические условия</w:t>
      </w:r>
      <w:r>
        <w:rPr>
          <w:sz w:val="26"/>
          <w:szCs w:val="26"/>
        </w:rPr>
        <w:t xml:space="preserve"> от </w:t>
      </w:r>
      <w:r w:rsidR="00331E07">
        <w:rPr>
          <w:sz w:val="26"/>
          <w:szCs w:val="26"/>
        </w:rPr>
        <w:t>04.05.2017</w:t>
      </w:r>
      <w:r w:rsidRPr="003C7D22">
        <w:rPr>
          <w:sz w:val="26"/>
          <w:szCs w:val="26"/>
        </w:rPr>
        <w:t xml:space="preserve"> </w:t>
      </w:r>
      <w:r>
        <w:rPr>
          <w:sz w:val="26"/>
          <w:szCs w:val="26"/>
        </w:rPr>
        <w:t>№ ТУ-</w:t>
      </w:r>
      <w:r w:rsidR="00331E07">
        <w:rPr>
          <w:sz w:val="26"/>
          <w:szCs w:val="26"/>
        </w:rPr>
        <w:t>2</w:t>
      </w:r>
      <w:r>
        <w:rPr>
          <w:sz w:val="26"/>
          <w:szCs w:val="26"/>
        </w:rPr>
        <w:t>-ВО-201</w:t>
      </w:r>
      <w:r w:rsidR="00331E07">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w:t>
      </w:r>
      <w:r w:rsidR="003E6CB8">
        <w:rPr>
          <w:sz w:val="26"/>
          <w:szCs w:val="26"/>
        </w:rPr>
        <w:t>участок трубопровода водоотведения Ду100 мм в районе здания ул. Октябрьская, 28</w:t>
      </w:r>
      <w:r>
        <w:rPr>
          <w:sz w:val="26"/>
          <w:szCs w:val="26"/>
        </w:rPr>
        <w:t>. Максимальная нагрузка в точке подключения</w:t>
      </w:r>
      <w:r w:rsidR="003E6CB8">
        <w:rPr>
          <w:sz w:val="26"/>
          <w:szCs w:val="26"/>
        </w:rPr>
        <w:t>: 0,5 м</w:t>
      </w:r>
      <w:r w:rsidR="003E6CB8">
        <w:rPr>
          <w:sz w:val="26"/>
          <w:szCs w:val="26"/>
          <w:vertAlign w:val="superscript"/>
        </w:rPr>
        <w:t>3</w:t>
      </w:r>
      <w:r w:rsidR="003E6CB8">
        <w:rPr>
          <w:sz w:val="26"/>
          <w:szCs w:val="26"/>
        </w:rPr>
        <w:t>/час</w:t>
      </w:r>
      <w:r>
        <w:rPr>
          <w:sz w:val="26"/>
          <w:szCs w:val="26"/>
        </w:rPr>
        <w:t>.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609D8" w:rsidRDefault="00A609D8" w:rsidP="00A609D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609D8" w:rsidRDefault="00A609D8" w:rsidP="00A609D8">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A609D8" w:rsidRDefault="00A609D8" w:rsidP="00A609D8">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A609D8" w:rsidRDefault="00A609D8" w:rsidP="00A609D8">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72057" w:rsidRPr="00A83CAF" w:rsidRDefault="00672057" w:rsidP="00672057">
      <w:pPr>
        <w:tabs>
          <w:tab w:val="left" w:pos="993"/>
          <w:tab w:val="left" w:pos="1134"/>
        </w:tabs>
        <w:ind w:firstLine="709"/>
        <w:jc w:val="both"/>
        <w:rPr>
          <w:sz w:val="26"/>
          <w:szCs w:val="26"/>
        </w:rPr>
      </w:pPr>
      <w:r w:rsidRPr="00F31725">
        <w:rPr>
          <w:sz w:val="26"/>
          <w:szCs w:val="26"/>
        </w:rPr>
        <w:t xml:space="preserve">Использование земельного участка - без права изменения целевого и </w:t>
      </w:r>
      <w:r w:rsidRPr="00A83CAF">
        <w:rPr>
          <w:sz w:val="26"/>
          <w:szCs w:val="26"/>
        </w:rPr>
        <w:t>разрешенного использования земельного участка.</w:t>
      </w:r>
    </w:p>
    <w:p w:rsidR="004B5953" w:rsidRDefault="004B5953" w:rsidP="00672057">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w:t>
      </w:r>
      <w:r>
        <w:rPr>
          <w:sz w:val="26"/>
          <w:szCs w:val="26"/>
        </w:rPr>
        <w:lastRenderedPageBreak/>
        <w:t xml:space="preserve">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D03322">
        <w:rPr>
          <w:rFonts w:ascii="Times New Roman" w:hAnsi="Times New Roman"/>
          <w:color w:val="000000"/>
          <w:sz w:val="26"/>
          <w:szCs w:val="26"/>
        </w:rPr>
        <w:t>рабочие дни</w:t>
      </w:r>
      <w:r w:rsidR="007368D7">
        <w:rPr>
          <w:rFonts w:ascii="Times New Roman" w:hAnsi="Times New Roman"/>
          <w:color w:val="000000"/>
          <w:sz w:val="26"/>
          <w:szCs w:val="26"/>
        </w:rPr>
        <w:t xml:space="preserve"> </w:t>
      </w:r>
      <w:r w:rsidR="00D03322" w:rsidRPr="00D03322">
        <w:rPr>
          <w:rFonts w:ascii="Times New Roman" w:hAnsi="Times New Roman"/>
          <w:color w:val="000000"/>
          <w:sz w:val="26"/>
          <w:szCs w:val="26"/>
        </w:rPr>
        <w:t xml:space="preserve">с понедельника по </w:t>
      </w:r>
      <w:proofErr w:type="spellStart"/>
      <w:r w:rsidR="00D03322" w:rsidRPr="00D03322">
        <w:rPr>
          <w:rFonts w:ascii="Times New Roman" w:hAnsi="Times New Roman"/>
          <w:color w:val="000000"/>
          <w:sz w:val="26"/>
          <w:szCs w:val="26"/>
        </w:rPr>
        <w:t>ппятницу</w:t>
      </w:r>
      <w:proofErr w:type="spellEnd"/>
      <w:r w:rsidRPr="00D03322">
        <w:rPr>
          <w:rFonts w:ascii="Times New Roman" w:hAnsi="Times New Roman"/>
          <w:color w:val="000000"/>
          <w:sz w:val="26"/>
          <w:szCs w:val="26"/>
        </w:rPr>
        <w:t>,</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D03322">
        <w:rPr>
          <w:sz w:val="26"/>
          <w:szCs w:val="26"/>
        </w:rPr>
        <w:t>05.10</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D03322">
        <w:rPr>
          <w:sz w:val="26"/>
          <w:szCs w:val="26"/>
        </w:rPr>
        <w:t>02.11</w:t>
      </w:r>
      <w:r w:rsidRPr="00A06FEB">
        <w:rPr>
          <w:sz w:val="26"/>
          <w:szCs w:val="26"/>
        </w:rPr>
        <w:t>.201</w:t>
      </w:r>
      <w:r>
        <w:rPr>
          <w:sz w:val="26"/>
          <w:szCs w:val="26"/>
        </w:rPr>
        <w:t>7</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D03322" w:rsidRPr="003F18E7" w:rsidTr="004B5953">
        <w:trPr>
          <w:trHeight w:val="288"/>
          <w:jc w:val="center"/>
        </w:trPr>
        <w:tc>
          <w:tcPr>
            <w:tcW w:w="1442" w:type="dxa"/>
          </w:tcPr>
          <w:p w:rsidR="00D03322" w:rsidRPr="00BC2F73" w:rsidRDefault="00D03322" w:rsidP="00D03322">
            <w:pPr>
              <w:widowControl w:val="0"/>
              <w:autoSpaceDE w:val="0"/>
              <w:autoSpaceDN w:val="0"/>
              <w:adjustRightInd w:val="0"/>
              <w:jc w:val="center"/>
              <w:rPr>
                <w:sz w:val="26"/>
                <w:szCs w:val="26"/>
              </w:rPr>
            </w:pPr>
            <w:r w:rsidRPr="00BC2F73">
              <w:rPr>
                <w:sz w:val="26"/>
                <w:szCs w:val="26"/>
              </w:rPr>
              <w:t>1</w:t>
            </w:r>
          </w:p>
        </w:tc>
        <w:tc>
          <w:tcPr>
            <w:tcW w:w="1878" w:type="dxa"/>
            <w:vAlign w:val="center"/>
          </w:tcPr>
          <w:p w:rsidR="00D03322" w:rsidRPr="00D03322" w:rsidRDefault="00D03322" w:rsidP="00D03322">
            <w:pPr>
              <w:jc w:val="center"/>
              <w:rPr>
                <w:sz w:val="26"/>
                <w:szCs w:val="26"/>
              </w:rPr>
            </w:pPr>
            <w:r w:rsidRPr="00D03322">
              <w:rPr>
                <w:sz w:val="26"/>
                <w:szCs w:val="26"/>
              </w:rPr>
              <w:t>38 месяцев</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500 000,00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15 000,00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125 000,00</w:t>
            </w:r>
          </w:p>
        </w:tc>
      </w:tr>
      <w:tr w:rsidR="00D03322" w:rsidRPr="003F18E7" w:rsidTr="004B5953">
        <w:trPr>
          <w:jc w:val="center"/>
        </w:trPr>
        <w:tc>
          <w:tcPr>
            <w:tcW w:w="1442" w:type="dxa"/>
          </w:tcPr>
          <w:p w:rsidR="00D03322" w:rsidRPr="00BC2F73" w:rsidRDefault="00D03322" w:rsidP="00D03322">
            <w:pPr>
              <w:jc w:val="center"/>
              <w:rPr>
                <w:sz w:val="26"/>
                <w:szCs w:val="26"/>
              </w:rPr>
            </w:pPr>
            <w:r w:rsidRPr="00BC2F73">
              <w:rPr>
                <w:sz w:val="26"/>
                <w:szCs w:val="26"/>
              </w:rPr>
              <w:t>2</w:t>
            </w:r>
          </w:p>
        </w:tc>
        <w:tc>
          <w:tcPr>
            <w:tcW w:w="1878" w:type="dxa"/>
            <w:vAlign w:val="center"/>
          </w:tcPr>
          <w:p w:rsidR="00D03322" w:rsidRPr="00D03322" w:rsidRDefault="00D03322" w:rsidP="00D03322">
            <w:pPr>
              <w:jc w:val="center"/>
              <w:rPr>
                <w:sz w:val="26"/>
                <w:szCs w:val="26"/>
              </w:rPr>
            </w:pPr>
            <w:r w:rsidRPr="00D03322">
              <w:rPr>
                <w:sz w:val="26"/>
                <w:szCs w:val="26"/>
              </w:rPr>
              <w:t>18 месяцев</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90 750,00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2 722,50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22 687,50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3</w:t>
            </w:r>
          </w:p>
        </w:tc>
        <w:tc>
          <w:tcPr>
            <w:tcW w:w="1878" w:type="dxa"/>
            <w:vAlign w:val="center"/>
          </w:tcPr>
          <w:p w:rsidR="00D03322" w:rsidRPr="00D03322" w:rsidRDefault="00D03322" w:rsidP="00D03322">
            <w:pPr>
              <w:jc w:val="center"/>
              <w:rPr>
                <w:sz w:val="26"/>
                <w:szCs w:val="26"/>
              </w:rPr>
            </w:pPr>
            <w:r w:rsidRPr="00D03322">
              <w:rPr>
                <w:sz w:val="26"/>
                <w:szCs w:val="26"/>
              </w:rPr>
              <w:t>32 месяца</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250 650,00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7 519,50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62 662,50</w:t>
            </w:r>
          </w:p>
        </w:tc>
      </w:tr>
      <w:tr w:rsidR="00D03322" w:rsidRPr="003F18E7" w:rsidTr="00BC2F73">
        <w:trPr>
          <w:jc w:val="center"/>
        </w:trPr>
        <w:tc>
          <w:tcPr>
            <w:tcW w:w="1442" w:type="dxa"/>
          </w:tcPr>
          <w:p w:rsidR="00D03322" w:rsidRPr="00BC2F73" w:rsidRDefault="003E7EE6" w:rsidP="00D03322">
            <w:pPr>
              <w:jc w:val="center"/>
              <w:rPr>
                <w:sz w:val="26"/>
                <w:szCs w:val="26"/>
              </w:rPr>
            </w:pPr>
            <w:r>
              <w:rPr>
                <w:sz w:val="26"/>
                <w:szCs w:val="26"/>
              </w:rPr>
              <w:t>4</w:t>
            </w:r>
          </w:p>
        </w:tc>
        <w:tc>
          <w:tcPr>
            <w:tcW w:w="1878" w:type="dxa"/>
            <w:vAlign w:val="center"/>
          </w:tcPr>
          <w:p w:rsidR="00D03322" w:rsidRPr="00D03322" w:rsidRDefault="00D03322" w:rsidP="00D03322">
            <w:pPr>
              <w:jc w:val="center"/>
              <w:rPr>
                <w:sz w:val="26"/>
                <w:szCs w:val="26"/>
              </w:rPr>
            </w:pPr>
            <w:r w:rsidRPr="00D03322">
              <w:rPr>
                <w:sz w:val="26"/>
                <w:szCs w:val="26"/>
              </w:rPr>
              <w:t>32 месяца</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20 000,00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600,00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5 000,00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5</w:t>
            </w:r>
          </w:p>
        </w:tc>
        <w:tc>
          <w:tcPr>
            <w:tcW w:w="1878" w:type="dxa"/>
            <w:vAlign w:val="center"/>
          </w:tcPr>
          <w:p w:rsidR="00D03322" w:rsidRPr="00D03322" w:rsidRDefault="00D03322" w:rsidP="00D03322">
            <w:pPr>
              <w:jc w:val="center"/>
              <w:rPr>
                <w:sz w:val="26"/>
                <w:szCs w:val="26"/>
              </w:rPr>
            </w:pPr>
            <w:r w:rsidRPr="00D03322">
              <w:rPr>
                <w:sz w:val="26"/>
                <w:szCs w:val="26"/>
              </w:rPr>
              <w:t>38 месяцев</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212 030,00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6 360,90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53 007,50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6</w:t>
            </w:r>
          </w:p>
        </w:tc>
        <w:tc>
          <w:tcPr>
            <w:tcW w:w="1878" w:type="dxa"/>
            <w:vAlign w:val="center"/>
          </w:tcPr>
          <w:p w:rsidR="00D03322" w:rsidRPr="00D03322" w:rsidRDefault="00D03322" w:rsidP="00D03322">
            <w:pPr>
              <w:jc w:val="center"/>
              <w:rPr>
                <w:sz w:val="26"/>
                <w:szCs w:val="26"/>
              </w:rPr>
            </w:pPr>
            <w:r w:rsidRPr="00D03322">
              <w:rPr>
                <w:sz w:val="26"/>
                <w:szCs w:val="26"/>
              </w:rPr>
              <w:t>18 месяцев</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97 400,00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2 922,00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24 350,00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7</w:t>
            </w:r>
          </w:p>
        </w:tc>
        <w:tc>
          <w:tcPr>
            <w:tcW w:w="1878" w:type="dxa"/>
            <w:vAlign w:val="center"/>
          </w:tcPr>
          <w:p w:rsidR="00D03322" w:rsidRPr="00D03322" w:rsidRDefault="00D03322" w:rsidP="00D03322">
            <w:pPr>
              <w:jc w:val="center"/>
              <w:rPr>
                <w:sz w:val="26"/>
                <w:szCs w:val="26"/>
              </w:rPr>
            </w:pPr>
            <w:r w:rsidRPr="00D03322">
              <w:rPr>
                <w:sz w:val="26"/>
                <w:szCs w:val="26"/>
              </w:rPr>
              <w:t>32 месяца</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175 800,00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5 274,00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43 950,00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8</w:t>
            </w:r>
          </w:p>
        </w:tc>
        <w:tc>
          <w:tcPr>
            <w:tcW w:w="1878" w:type="dxa"/>
            <w:vAlign w:val="center"/>
          </w:tcPr>
          <w:p w:rsidR="00D03322" w:rsidRPr="00D03322" w:rsidRDefault="00D03322" w:rsidP="00D03322">
            <w:pPr>
              <w:jc w:val="center"/>
              <w:rPr>
                <w:sz w:val="26"/>
                <w:szCs w:val="26"/>
              </w:rPr>
            </w:pPr>
            <w:r w:rsidRPr="00D03322">
              <w:rPr>
                <w:sz w:val="26"/>
                <w:szCs w:val="26"/>
              </w:rPr>
              <w:t>32 месяца</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442 600,00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13 278,00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110 650,00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9</w:t>
            </w:r>
          </w:p>
        </w:tc>
        <w:tc>
          <w:tcPr>
            <w:tcW w:w="1878" w:type="dxa"/>
            <w:vAlign w:val="center"/>
          </w:tcPr>
          <w:p w:rsidR="00D03322" w:rsidRPr="00D03322" w:rsidRDefault="00D03322" w:rsidP="00D03322">
            <w:pPr>
              <w:jc w:val="center"/>
              <w:rPr>
                <w:sz w:val="26"/>
                <w:szCs w:val="26"/>
              </w:rPr>
            </w:pPr>
            <w:r w:rsidRPr="00D03322">
              <w:rPr>
                <w:sz w:val="26"/>
                <w:szCs w:val="26"/>
              </w:rPr>
              <w:t>18 месяцев</w:t>
            </w:r>
          </w:p>
        </w:tc>
        <w:tc>
          <w:tcPr>
            <w:tcW w:w="2268" w:type="dxa"/>
            <w:vAlign w:val="center"/>
          </w:tcPr>
          <w:p w:rsidR="00D03322" w:rsidRPr="00D03322" w:rsidRDefault="00D03322" w:rsidP="00D03322">
            <w:pPr>
              <w:jc w:val="center"/>
              <w:rPr>
                <w:color w:val="000000"/>
                <w:sz w:val="26"/>
                <w:szCs w:val="26"/>
              </w:rPr>
            </w:pPr>
            <w:r w:rsidRPr="00D03322">
              <w:rPr>
                <w:color w:val="000000"/>
                <w:sz w:val="26"/>
                <w:szCs w:val="26"/>
              </w:rPr>
              <w:t>40 000,00</w:t>
            </w:r>
          </w:p>
        </w:tc>
        <w:tc>
          <w:tcPr>
            <w:tcW w:w="1653" w:type="dxa"/>
            <w:vAlign w:val="center"/>
          </w:tcPr>
          <w:p w:rsidR="00D03322" w:rsidRPr="00D03322" w:rsidRDefault="00D03322" w:rsidP="00D03322">
            <w:pPr>
              <w:jc w:val="center"/>
              <w:rPr>
                <w:color w:val="000000"/>
                <w:sz w:val="26"/>
                <w:szCs w:val="26"/>
              </w:rPr>
            </w:pPr>
            <w:r w:rsidRPr="00D03322">
              <w:rPr>
                <w:color w:val="000000"/>
                <w:sz w:val="26"/>
                <w:szCs w:val="26"/>
              </w:rPr>
              <w:t>1 200,00</w:t>
            </w:r>
          </w:p>
        </w:tc>
        <w:tc>
          <w:tcPr>
            <w:tcW w:w="2103" w:type="dxa"/>
            <w:vAlign w:val="center"/>
          </w:tcPr>
          <w:p w:rsidR="00D03322" w:rsidRPr="00D03322" w:rsidRDefault="00D03322" w:rsidP="00D03322">
            <w:pPr>
              <w:jc w:val="center"/>
              <w:rPr>
                <w:color w:val="000000"/>
                <w:sz w:val="26"/>
                <w:szCs w:val="26"/>
              </w:rPr>
            </w:pPr>
            <w:r w:rsidRPr="00D03322">
              <w:rPr>
                <w:color w:val="000000"/>
                <w:sz w:val="26"/>
                <w:szCs w:val="26"/>
              </w:rPr>
              <w:t>10 000,00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D03322">
        <w:rPr>
          <w:b/>
          <w:sz w:val="26"/>
          <w:szCs w:val="26"/>
          <w:u w:val="single"/>
        </w:rPr>
        <w:t>02.11</w:t>
      </w:r>
      <w:r w:rsidRPr="00990BCA">
        <w:rPr>
          <w:b/>
          <w:sz w:val="26"/>
          <w:szCs w:val="26"/>
          <w:u w:val="single"/>
        </w:rPr>
        <w:t>.2017.</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D03322" w:rsidP="004D51B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02.11</w:t>
      </w:r>
      <w:r w:rsidR="004D51B8" w:rsidRPr="00FF02FC">
        <w:rPr>
          <w:rFonts w:ascii="Times New Roman" w:hAnsi="Times New Roman" w:cs="Times New Roman"/>
          <w:sz w:val="26"/>
          <w:szCs w:val="26"/>
        </w:rPr>
        <w:t>.2017</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sidR="00A770E9">
        <w:rPr>
          <w:rFonts w:ascii="Times New Roman" w:hAnsi="Times New Roman" w:cs="Times New Roman"/>
          <w:sz w:val="26"/>
          <w:szCs w:val="26"/>
        </w:rPr>
        <w:t>12</w:t>
      </w:r>
      <w:r w:rsidR="004D51B8" w:rsidRPr="00FF02FC">
        <w:rPr>
          <w:rFonts w:ascii="Times New Roman" w:hAnsi="Times New Roman" w:cs="Times New Roman"/>
          <w:sz w:val="26"/>
          <w:szCs w:val="26"/>
        </w:rPr>
        <w:t>:00 часов Комиссия по проведению аукциона по продаже</w:t>
      </w:r>
      <w:r w:rsidR="004D51B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4D51B8">
        <w:rPr>
          <w:rFonts w:ascii="Times New Roman" w:hAnsi="Times New Roman" w:cs="Times New Roman"/>
          <w:sz w:val="26"/>
          <w:szCs w:val="26"/>
        </w:rPr>
        <w:t xml:space="preserve"> (далее Комиссия по торгам) </w:t>
      </w:r>
      <w:r w:rsidR="004D51B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4D51B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 xml:space="preserve">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w:t>
      </w:r>
      <w:r w:rsidRPr="00796C61">
        <w:rPr>
          <w:sz w:val="26"/>
          <w:szCs w:val="26"/>
        </w:rPr>
        <w:lastRenderedPageBreak/>
        <w:t>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D03322">
        <w:rPr>
          <w:sz w:val="26"/>
          <w:szCs w:val="26"/>
        </w:rPr>
        <w:t>07.11</w:t>
      </w:r>
      <w:r w:rsidRPr="00FF02FC">
        <w:rPr>
          <w:sz w:val="26"/>
          <w:szCs w:val="26"/>
        </w:rPr>
        <w:t>.2017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lastRenderedPageBreak/>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BF4BE1" w:rsidRDefault="00BF4BE1" w:rsidP="00BF4BE1">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 xml:space="preserve">арендные платежи вносятся ежегодно в десятидневный срок с момента наступления </w:t>
      </w:r>
      <w:r w:rsidRPr="0042638E">
        <w:rPr>
          <w:sz w:val="26"/>
          <w:szCs w:val="26"/>
        </w:rPr>
        <w:lastRenderedPageBreak/>
        <w:t>нового отчетного периода;</w:t>
      </w:r>
    </w:p>
    <w:p w:rsidR="00BF4BE1" w:rsidRDefault="00BF4BE1" w:rsidP="00BF4BE1">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F4BE1" w:rsidRDefault="00BF4BE1" w:rsidP="00BF4BE1">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F4BE1" w:rsidRDefault="00BF4BE1" w:rsidP="00BF4BE1">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BF4BE1" w:rsidRPr="009217B8" w:rsidRDefault="00BF4BE1" w:rsidP="00BF4BE1">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F4BE1" w:rsidRPr="00B1563A" w:rsidRDefault="00BF4BE1" w:rsidP="00BF4BE1">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BF4BE1" w:rsidRDefault="00BF4BE1" w:rsidP="00BF4BE1">
      <w:pPr>
        <w:widowControl w:val="0"/>
        <w:autoSpaceDE w:val="0"/>
        <w:autoSpaceDN w:val="0"/>
        <w:adjustRightInd w:val="0"/>
        <w:ind w:left="2832" w:firstLine="708"/>
        <w:outlineLvl w:val="0"/>
        <w:rPr>
          <w:sz w:val="26"/>
          <w:szCs w:val="26"/>
        </w:rPr>
      </w:pPr>
      <w:r>
        <w:rPr>
          <w:sz w:val="26"/>
          <w:szCs w:val="26"/>
        </w:rPr>
        <w:t>ПРОЕКТ ДОГОВОРА № ___________</w:t>
      </w:r>
    </w:p>
    <w:p w:rsidR="00BF4BE1" w:rsidRDefault="00BF4BE1" w:rsidP="00BF4BE1">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BF4BE1" w:rsidRDefault="00BF4BE1" w:rsidP="00BF4BE1">
      <w:pPr>
        <w:widowControl w:val="0"/>
        <w:autoSpaceDE w:val="0"/>
        <w:autoSpaceDN w:val="0"/>
        <w:adjustRightInd w:val="0"/>
        <w:jc w:val="both"/>
        <w:rPr>
          <w:sz w:val="20"/>
          <w:szCs w:val="20"/>
        </w:rPr>
      </w:pPr>
    </w:p>
    <w:p w:rsidR="00BF4BE1" w:rsidRDefault="00BF4BE1" w:rsidP="00BF4BE1">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2017</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BF4BE1" w:rsidRDefault="00BF4BE1" w:rsidP="00BF4BE1">
      <w:pPr>
        <w:widowControl w:val="0"/>
        <w:autoSpaceDE w:val="0"/>
        <w:autoSpaceDN w:val="0"/>
        <w:adjustRightInd w:val="0"/>
        <w:jc w:val="both"/>
        <w:rPr>
          <w:sz w:val="20"/>
          <w:szCs w:val="20"/>
        </w:rPr>
      </w:pPr>
    </w:p>
    <w:p w:rsidR="00BF4BE1" w:rsidRDefault="00BF4BE1" w:rsidP="00BF4BE1">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BF4BE1" w:rsidRDefault="00BF4BE1" w:rsidP="00BF4BE1">
      <w:pPr>
        <w:widowControl w:val="0"/>
        <w:autoSpaceDE w:val="0"/>
        <w:autoSpaceDN w:val="0"/>
        <w:adjustRightInd w:val="0"/>
        <w:jc w:val="center"/>
        <w:outlineLvl w:val="0"/>
        <w:rPr>
          <w:b/>
          <w:sz w:val="26"/>
          <w:szCs w:val="26"/>
        </w:rPr>
      </w:pPr>
      <w:r>
        <w:rPr>
          <w:b/>
          <w:sz w:val="26"/>
          <w:szCs w:val="26"/>
        </w:rPr>
        <w:t>Статья 1. Предмет договора</w:t>
      </w:r>
    </w:p>
    <w:p w:rsidR="00BF4BE1" w:rsidRDefault="00BF4BE1" w:rsidP="00BF4BE1">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F4BE1" w:rsidRDefault="00BF4BE1" w:rsidP="00BF4BE1">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BF4BE1" w:rsidRDefault="00BF4BE1" w:rsidP="00BF4BE1">
      <w:pPr>
        <w:tabs>
          <w:tab w:val="left" w:pos="851"/>
        </w:tabs>
        <w:ind w:firstLine="540"/>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BF4BE1" w:rsidRDefault="00BF4BE1" w:rsidP="00BF4BE1">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BF4BE1" w:rsidRPr="004872A0" w:rsidRDefault="00BF4BE1" w:rsidP="00BF4BE1">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F4BE1" w:rsidRPr="00D15861" w:rsidRDefault="00BF4BE1" w:rsidP="00BF4BE1">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F4BE1" w:rsidRDefault="00BF4BE1" w:rsidP="00BF4BE1">
      <w:pPr>
        <w:tabs>
          <w:tab w:val="left" w:pos="851"/>
        </w:tabs>
        <w:ind w:firstLine="540"/>
        <w:jc w:val="both"/>
        <w:rPr>
          <w:sz w:val="26"/>
          <w:szCs w:val="26"/>
        </w:rPr>
      </w:pPr>
      <w:r>
        <w:rPr>
          <w:sz w:val="26"/>
          <w:szCs w:val="26"/>
        </w:rPr>
        <w:t>1.4. Срок аренды земельного участка устанавливается с _________ 2017 до _________ 20_____.</w:t>
      </w:r>
    </w:p>
    <w:p w:rsidR="00BF4BE1" w:rsidRDefault="00BF4BE1" w:rsidP="00BF4BE1">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BF4BE1" w:rsidRDefault="00BF4BE1" w:rsidP="00BF4BE1">
      <w:pPr>
        <w:widowControl w:val="0"/>
        <w:autoSpaceDE w:val="0"/>
        <w:autoSpaceDN w:val="0"/>
        <w:adjustRightInd w:val="0"/>
        <w:ind w:firstLine="540"/>
        <w:jc w:val="both"/>
        <w:rPr>
          <w:sz w:val="26"/>
          <w:szCs w:val="26"/>
        </w:rPr>
      </w:pPr>
      <w:r>
        <w:rPr>
          <w:sz w:val="26"/>
          <w:szCs w:val="26"/>
        </w:rPr>
        <w:t>2.1. Арендодатель обязан:</w:t>
      </w:r>
    </w:p>
    <w:p w:rsidR="00BF4BE1" w:rsidRDefault="00BF4BE1" w:rsidP="00BF4BE1">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F4BE1" w:rsidRDefault="00BF4BE1" w:rsidP="00BF4BE1">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BF4BE1" w:rsidRDefault="00BF4BE1" w:rsidP="00BF4BE1">
      <w:pPr>
        <w:widowControl w:val="0"/>
        <w:autoSpaceDE w:val="0"/>
        <w:autoSpaceDN w:val="0"/>
        <w:adjustRightInd w:val="0"/>
        <w:ind w:firstLine="540"/>
        <w:jc w:val="both"/>
        <w:rPr>
          <w:sz w:val="26"/>
          <w:szCs w:val="26"/>
        </w:rPr>
      </w:pPr>
      <w:r>
        <w:rPr>
          <w:sz w:val="26"/>
          <w:szCs w:val="26"/>
        </w:rPr>
        <w:t>2.2. Арендодатель имеет право:</w:t>
      </w:r>
    </w:p>
    <w:p w:rsidR="00BF4BE1" w:rsidRDefault="00BF4BE1" w:rsidP="00BF4BE1">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w:t>
      </w:r>
      <w:r>
        <w:rPr>
          <w:sz w:val="26"/>
          <w:szCs w:val="26"/>
        </w:rPr>
        <w:lastRenderedPageBreak/>
        <w:t>дополнения, в случае изменения действующего законодательства, регулирующего земельные отношения.</w:t>
      </w:r>
    </w:p>
    <w:p w:rsidR="00BF4BE1" w:rsidRDefault="00BF4BE1" w:rsidP="00BF4BE1">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2.3. Арендатор обязан:</w:t>
      </w:r>
    </w:p>
    <w:p w:rsidR="00BF4BE1" w:rsidRDefault="00BF4BE1" w:rsidP="00BF4BE1">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BF4BE1" w:rsidRDefault="00BF4BE1" w:rsidP="00BF4BE1">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3.7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F4BE1" w:rsidRDefault="00BF4BE1" w:rsidP="00BF4BE1">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F4BE1" w:rsidRDefault="00BF4BE1" w:rsidP="00BF4BE1">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F4BE1" w:rsidRDefault="00BF4BE1" w:rsidP="00BF4BE1">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F4BE1" w:rsidRDefault="00BF4BE1" w:rsidP="00BF4BE1">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F4BE1" w:rsidRDefault="00BF4BE1" w:rsidP="00BF4BE1">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F4BE1" w:rsidRDefault="00BF4BE1" w:rsidP="00BF4BE1">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BF4BE1" w:rsidRDefault="00BF4BE1" w:rsidP="00BF4BE1">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F4BE1" w:rsidRDefault="00BF4BE1" w:rsidP="00BF4BE1">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Cs w:val="26"/>
          </w:rPr>
          <w:t>пунктом 2.2.3</w:t>
        </w:r>
      </w:hyperlink>
      <w:r>
        <w:rPr>
          <w:sz w:val="26"/>
          <w:szCs w:val="26"/>
        </w:rPr>
        <w:t xml:space="preserve">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F4BE1" w:rsidRDefault="00BF4BE1" w:rsidP="00BF4BE1">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F4BE1" w:rsidRDefault="00BF4BE1" w:rsidP="00BF4BE1">
      <w:pPr>
        <w:widowControl w:val="0"/>
        <w:autoSpaceDE w:val="0"/>
        <w:autoSpaceDN w:val="0"/>
        <w:adjustRightInd w:val="0"/>
        <w:ind w:firstLine="540"/>
        <w:jc w:val="both"/>
        <w:rPr>
          <w:sz w:val="26"/>
          <w:szCs w:val="26"/>
        </w:rPr>
      </w:pPr>
      <w:r>
        <w:rPr>
          <w:sz w:val="26"/>
          <w:szCs w:val="26"/>
        </w:rPr>
        <w:lastRenderedPageBreak/>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F4BE1" w:rsidRDefault="00BF4BE1" w:rsidP="00BF4BE1">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F4BE1" w:rsidRDefault="00BF4BE1" w:rsidP="00BF4BE1">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F4BE1" w:rsidRDefault="00BF4BE1" w:rsidP="00BF4BE1">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BF4BE1" w:rsidRDefault="00BF4BE1" w:rsidP="00BF4BE1">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E85AC3" w:rsidRDefault="00E85AC3" w:rsidP="00E85AC3">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E85AC3" w:rsidRDefault="00E85AC3" w:rsidP="00E85AC3">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E85AC3" w:rsidRDefault="00E85AC3" w:rsidP="00E85AC3">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BF4BE1" w:rsidRDefault="00BF4BE1" w:rsidP="00BF4BE1">
      <w:pPr>
        <w:widowControl w:val="0"/>
        <w:autoSpaceDE w:val="0"/>
        <w:autoSpaceDN w:val="0"/>
        <w:adjustRightInd w:val="0"/>
        <w:ind w:firstLine="540"/>
        <w:jc w:val="both"/>
        <w:rPr>
          <w:sz w:val="26"/>
          <w:szCs w:val="26"/>
        </w:rPr>
      </w:pPr>
      <w:r>
        <w:rPr>
          <w:sz w:val="26"/>
          <w:szCs w:val="26"/>
        </w:rPr>
        <w:t>2.4. Арендатор имеет право:</w:t>
      </w:r>
    </w:p>
    <w:p w:rsidR="00BF4BE1" w:rsidRDefault="00BF4BE1" w:rsidP="00BF4BE1">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BF4BE1" w:rsidRDefault="00BF4BE1" w:rsidP="00BF4BE1">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BF4BE1" w:rsidRDefault="00BF4BE1" w:rsidP="00BF4BE1">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Cs w:val="26"/>
          </w:rPr>
          <w:t>ст. 42</w:t>
        </w:r>
      </w:hyperlink>
      <w:r>
        <w:rPr>
          <w:sz w:val="26"/>
          <w:szCs w:val="26"/>
        </w:rPr>
        <w:t xml:space="preserve"> Земельного кодекса РФ.</w:t>
      </w:r>
    </w:p>
    <w:p w:rsidR="00BF4BE1" w:rsidRDefault="00BF4BE1" w:rsidP="00BF4BE1">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F4BE1" w:rsidRDefault="00BF4BE1" w:rsidP="00BF4BE1">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F4BE1" w:rsidRDefault="00BF4BE1" w:rsidP="00BF4BE1">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BF4BE1" w:rsidRDefault="00BF4BE1" w:rsidP="00BF4BE1">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BF4BE1" w:rsidRDefault="00BF4BE1" w:rsidP="00BF4BE1">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BF4BE1" w:rsidRDefault="00BF4BE1" w:rsidP="00BF4BE1">
      <w:pPr>
        <w:widowControl w:val="0"/>
        <w:autoSpaceDE w:val="0"/>
        <w:autoSpaceDN w:val="0"/>
        <w:adjustRightInd w:val="0"/>
        <w:ind w:firstLine="540"/>
        <w:jc w:val="both"/>
        <w:rPr>
          <w:sz w:val="26"/>
          <w:szCs w:val="26"/>
        </w:rPr>
      </w:pPr>
      <w:r>
        <w:rPr>
          <w:sz w:val="26"/>
          <w:szCs w:val="26"/>
        </w:rPr>
        <w:t>Арендная плата исчисляется с __________ 2017.</w:t>
      </w:r>
    </w:p>
    <w:p w:rsidR="00BF4BE1" w:rsidRDefault="00BF4BE1" w:rsidP="00BF4BE1">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BF4BE1" w:rsidRDefault="00BF4BE1" w:rsidP="00BF4BE1">
      <w:pPr>
        <w:widowControl w:val="0"/>
        <w:autoSpaceDE w:val="0"/>
        <w:autoSpaceDN w:val="0"/>
        <w:adjustRightInd w:val="0"/>
        <w:ind w:firstLine="540"/>
        <w:jc w:val="both"/>
        <w:rPr>
          <w:sz w:val="26"/>
          <w:szCs w:val="26"/>
        </w:rPr>
      </w:pPr>
      <w:r>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w:t>
      </w:r>
      <w:r>
        <w:rPr>
          <w:sz w:val="26"/>
          <w:szCs w:val="26"/>
        </w:rPr>
        <w:lastRenderedPageBreak/>
        <w:t>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F4BE1" w:rsidRDefault="00BF4BE1" w:rsidP="00BF4BE1">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BF4BE1" w:rsidRDefault="00BF4BE1" w:rsidP="00BF4BE1">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F4BE1" w:rsidRDefault="00BF4BE1" w:rsidP="00BF4BE1">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BF4BE1" w:rsidRDefault="00BF4BE1" w:rsidP="00BF4BE1">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BF4BE1" w:rsidRDefault="00BF4BE1" w:rsidP="00BF4BE1">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3" w:history="1">
        <w:r>
          <w:rPr>
            <w:rStyle w:val="a7"/>
            <w:sz w:val="26"/>
            <w:szCs w:val="26"/>
          </w:rPr>
          <w:t>п. 3.</w:t>
        </w:r>
      </w:hyperlink>
      <w:r>
        <w:rPr>
          <w:sz w:val="26"/>
          <w:szCs w:val="26"/>
        </w:rPr>
        <w:t>4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BF4BE1" w:rsidRDefault="00BF4BE1" w:rsidP="00BF4BE1">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F4BE1" w:rsidRDefault="00BF4BE1" w:rsidP="00BF4BE1">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BF4BE1" w:rsidRDefault="00BF4BE1" w:rsidP="00BF4BE1">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F4BE1" w:rsidRDefault="00BF4BE1" w:rsidP="00BF4BE1">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24"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25"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F4BE1" w:rsidRDefault="00BF4BE1" w:rsidP="00BF4BE1">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F4BE1" w:rsidRDefault="00BF4BE1" w:rsidP="00BF4BE1">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26"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7" w:history="1">
        <w:r w:rsidRPr="00163072">
          <w:rPr>
            <w:rStyle w:val="a7"/>
            <w:sz w:val="26"/>
            <w:szCs w:val="26"/>
          </w:rPr>
          <w:t>пунктами 5.2</w:t>
        </w:r>
      </w:hyperlink>
      <w:r w:rsidRPr="00163072">
        <w:rPr>
          <w:sz w:val="26"/>
          <w:szCs w:val="26"/>
        </w:rPr>
        <w:t xml:space="preserve">, </w:t>
      </w:r>
      <w:hyperlink r:id="rId28" w:history="1">
        <w:r w:rsidRPr="00163072">
          <w:rPr>
            <w:rStyle w:val="a7"/>
            <w:sz w:val="26"/>
            <w:szCs w:val="26"/>
          </w:rPr>
          <w:t>5.3</w:t>
        </w:r>
      </w:hyperlink>
      <w:r w:rsidRPr="00163072">
        <w:rPr>
          <w:sz w:val="26"/>
          <w:szCs w:val="26"/>
        </w:rPr>
        <w:t xml:space="preserve"> и </w:t>
      </w:r>
      <w:hyperlink r:id="rId29" w:history="1">
        <w:r w:rsidRPr="00163072">
          <w:rPr>
            <w:rStyle w:val="a7"/>
            <w:sz w:val="26"/>
            <w:szCs w:val="26"/>
          </w:rPr>
          <w:t>5.4</w:t>
        </w:r>
      </w:hyperlink>
      <w:r w:rsidRPr="00163072">
        <w:rPr>
          <w:sz w:val="26"/>
          <w:szCs w:val="26"/>
        </w:rPr>
        <w:t xml:space="preserve"> настоящего договора;</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30" w:history="1">
        <w:r w:rsidRPr="00163072">
          <w:rPr>
            <w:rStyle w:val="a7"/>
            <w:sz w:val="26"/>
            <w:szCs w:val="26"/>
          </w:rPr>
          <w:t>п. 1.</w:t>
        </w:r>
      </w:hyperlink>
      <w:r w:rsidRPr="00163072">
        <w:rPr>
          <w:sz w:val="26"/>
          <w:szCs w:val="26"/>
        </w:rPr>
        <w:t>3 настоящего договора.</w:t>
      </w:r>
    </w:p>
    <w:p w:rsidR="00BF4BE1" w:rsidRPr="00163072" w:rsidRDefault="00BF4BE1" w:rsidP="00BF4BE1">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1" w:history="1">
        <w:r w:rsidRPr="00163072">
          <w:rPr>
            <w:rStyle w:val="a7"/>
            <w:sz w:val="26"/>
            <w:szCs w:val="26"/>
          </w:rPr>
          <w:t>пунктах 2.3.</w:t>
        </w:r>
      </w:hyperlink>
      <w:r w:rsidRPr="00163072">
        <w:rPr>
          <w:sz w:val="26"/>
          <w:szCs w:val="26"/>
        </w:rPr>
        <w:t>3 – 2.3.8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BF4BE1" w:rsidRDefault="00BF4BE1" w:rsidP="00BF4BE1">
      <w:pPr>
        <w:widowControl w:val="0"/>
        <w:autoSpaceDE w:val="0"/>
        <w:autoSpaceDN w:val="0"/>
        <w:adjustRightInd w:val="0"/>
        <w:ind w:firstLine="540"/>
        <w:jc w:val="both"/>
        <w:rPr>
          <w:sz w:val="26"/>
          <w:szCs w:val="26"/>
        </w:rPr>
      </w:pPr>
      <w:r>
        <w:rPr>
          <w:sz w:val="26"/>
          <w:szCs w:val="26"/>
        </w:rPr>
        <w:t xml:space="preserve">5.2.4. В случае невыполнения Арендатором обязанностей, указанных в пунктах </w:t>
      </w:r>
      <w:r>
        <w:rPr>
          <w:sz w:val="26"/>
          <w:szCs w:val="26"/>
        </w:rPr>
        <w:lastRenderedPageBreak/>
        <w:t>2.3.9, 2.3.10, 2.3.13 настоящего договора, с письменным предупреждением Арендатора за 10 дней.</w:t>
      </w:r>
    </w:p>
    <w:p w:rsidR="00BF4BE1" w:rsidRDefault="00BF4BE1" w:rsidP="00BF4BE1">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BF4BE1" w:rsidRDefault="00BF4BE1" w:rsidP="00BF4BE1">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BF4BE1" w:rsidRDefault="00BF4BE1" w:rsidP="00BF4BE1">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Pr>
            <w:rStyle w:val="a7"/>
            <w:szCs w:val="26"/>
          </w:rPr>
          <w:t>п. 1.3</w:t>
        </w:r>
      </w:hyperlink>
      <w:r>
        <w:rPr>
          <w:sz w:val="26"/>
          <w:szCs w:val="26"/>
        </w:rPr>
        <w:t xml:space="preserve"> настоящего договора;</w:t>
      </w:r>
    </w:p>
    <w:p w:rsidR="00BF4BE1" w:rsidRDefault="00BF4BE1" w:rsidP="00BF4BE1">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BF4BE1" w:rsidRDefault="00BF4BE1" w:rsidP="00BF4BE1">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F4BE1" w:rsidRDefault="00BF4BE1" w:rsidP="00BF4BE1">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F4BE1" w:rsidRDefault="00BF4BE1" w:rsidP="00BF4BE1">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F4BE1" w:rsidRPr="00BC09C1" w:rsidRDefault="00BF4BE1" w:rsidP="00BF4B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BF4BE1" w:rsidRPr="00825B8B" w:rsidRDefault="00BF4BE1" w:rsidP="00BF4BE1">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F4BE1" w:rsidRPr="00825B8B" w:rsidRDefault="00BF4BE1" w:rsidP="00BF4BE1">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F4BE1" w:rsidRPr="00825B8B" w:rsidRDefault="00BF4BE1" w:rsidP="00BF4BE1">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BF4BE1" w:rsidRPr="00825B8B" w:rsidRDefault="00BF4BE1" w:rsidP="00BF4BE1">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F4BE1" w:rsidRPr="00825B8B" w:rsidRDefault="00BF4BE1" w:rsidP="00BF4BE1">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BF4BE1" w:rsidRPr="00825B8B" w:rsidRDefault="00BF4BE1" w:rsidP="00BF4BE1">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BF4BE1" w:rsidRPr="00825B8B" w:rsidRDefault="00BF4BE1" w:rsidP="00BF4BE1">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F4BE1" w:rsidRPr="00825B8B" w:rsidRDefault="00BF4BE1" w:rsidP="00BF4BE1">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F4BE1" w:rsidRPr="00825B8B" w:rsidRDefault="00BF4BE1" w:rsidP="00BF4BE1">
      <w:pPr>
        <w:pStyle w:val="a9"/>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BF4BE1" w:rsidRPr="00BC09C1" w:rsidRDefault="00BF4BE1" w:rsidP="00BF4BE1">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BF4BE1" w:rsidRPr="00BC09C1" w:rsidRDefault="00BF4BE1" w:rsidP="00BF4BE1">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F4BE1" w:rsidRPr="00BC09C1" w:rsidRDefault="00BF4BE1" w:rsidP="00BF4BE1">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F4BE1" w:rsidRPr="00BC09C1" w:rsidRDefault="00BF4BE1" w:rsidP="00BF4B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BF4BE1" w:rsidRPr="00BC09C1" w:rsidRDefault="00BF4BE1" w:rsidP="00BF4BE1">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BF4BE1" w:rsidRPr="00BC09C1" w:rsidRDefault="00BF4BE1" w:rsidP="00BF4BE1">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BF4BE1" w:rsidRDefault="00BF4BE1" w:rsidP="00BF4BE1">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BF4BE1" w:rsidRPr="00047F4B" w:rsidTr="004B5953">
        <w:tc>
          <w:tcPr>
            <w:tcW w:w="4522" w:type="dxa"/>
            <w:tcBorders>
              <w:top w:val="single" w:sz="4" w:space="0" w:color="auto"/>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             АРЕНДАТОР              </w:t>
            </w:r>
          </w:p>
        </w:tc>
      </w:tr>
      <w:tr w:rsidR="00BF4BE1" w:rsidRPr="00047F4B" w:rsidTr="004B5953">
        <w:trPr>
          <w:trHeight w:val="400"/>
        </w:trPr>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a3"/>
              <w:tabs>
                <w:tab w:val="left" w:pos="708"/>
              </w:tabs>
              <w:spacing w:line="260" w:lineRule="exact"/>
              <w:rPr>
                <w:sz w:val="22"/>
                <w:szCs w:val="22"/>
              </w:rPr>
            </w:pPr>
            <w:r w:rsidRPr="00047F4B">
              <w:rPr>
                <w:sz w:val="22"/>
                <w:szCs w:val="22"/>
              </w:rPr>
              <w:t xml:space="preserve">Управление имущества </w:t>
            </w:r>
          </w:p>
          <w:p w:rsidR="00BF4BE1" w:rsidRPr="00047F4B" w:rsidRDefault="00BF4BE1" w:rsidP="004B5953">
            <w:pPr>
              <w:pStyle w:val="a3"/>
              <w:tabs>
                <w:tab w:val="left" w:pos="708"/>
              </w:tabs>
              <w:spacing w:line="260" w:lineRule="exact"/>
              <w:rPr>
                <w:sz w:val="22"/>
                <w:szCs w:val="22"/>
              </w:rPr>
            </w:pPr>
            <w:r w:rsidRPr="00047F4B">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Ф.И.О.                              </w:t>
            </w:r>
          </w:p>
        </w:tc>
      </w:tr>
      <w:tr w:rsidR="00BF4BE1" w:rsidRPr="00047F4B" w:rsidTr="004B5953">
        <w:trPr>
          <w:trHeight w:val="600"/>
        </w:trPr>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spacing w:line="260" w:lineRule="exact"/>
              <w:rPr>
                <w:sz w:val="22"/>
              </w:rPr>
            </w:pPr>
            <w:r w:rsidRPr="00047F4B">
              <w:rPr>
                <w:sz w:val="22"/>
              </w:rPr>
              <w:t>Регистрационное свидетельство юридического лица:</w:t>
            </w:r>
          </w:p>
          <w:p w:rsidR="00BF4BE1" w:rsidRPr="00047F4B" w:rsidRDefault="00BF4BE1" w:rsidP="004B5953">
            <w:pPr>
              <w:spacing w:line="260" w:lineRule="exact"/>
              <w:rPr>
                <w:sz w:val="22"/>
              </w:rPr>
            </w:pPr>
            <w:r w:rsidRPr="00047F4B">
              <w:rPr>
                <w:sz w:val="22"/>
              </w:rPr>
              <w:t>002407461 серия 24</w:t>
            </w:r>
          </w:p>
        </w:tc>
        <w:tc>
          <w:tcPr>
            <w:tcW w:w="4522" w:type="dxa"/>
            <w:tcBorders>
              <w:top w:val="nil"/>
              <w:left w:val="single" w:sz="4" w:space="0" w:color="auto"/>
              <w:bottom w:val="single" w:sz="4" w:space="0" w:color="auto"/>
              <w:right w:val="single" w:sz="4" w:space="0" w:color="auto"/>
            </w:tcBorders>
            <w:vAlign w:val="center"/>
          </w:tcPr>
          <w:p w:rsidR="00BF4BE1" w:rsidRPr="00047F4B" w:rsidRDefault="00BF4BE1" w:rsidP="004B5953">
            <w:pPr>
              <w:pStyle w:val="ConsPlusCell"/>
              <w:rPr>
                <w:sz w:val="22"/>
              </w:rPr>
            </w:pPr>
          </w:p>
        </w:tc>
      </w:tr>
      <w:tr w:rsidR="00BF4BE1" w:rsidRPr="00047F4B" w:rsidTr="004B5953">
        <w:trPr>
          <w:trHeight w:val="400"/>
        </w:trPr>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spacing w:line="260" w:lineRule="exact"/>
              <w:rPr>
                <w:sz w:val="22"/>
              </w:rPr>
            </w:pPr>
            <w:r w:rsidRPr="00047F4B">
              <w:rPr>
                <w:sz w:val="22"/>
              </w:rPr>
              <w:t xml:space="preserve">Место нахождения: г. Норильск, </w:t>
            </w:r>
          </w:p>
          <w:p w:rsidR="00BF4BE1" w:rsidRPr="00047F4B" w:rsidRDefault="00BF4BE1" w:rsidP="004B5953">
            <w:pPr>
              <w:spacing w:line="260" w:lineRule="exact"/>
              <w:rPr>
                <w:sz w:val="22"/>
              </w:rPr>
            </w:pPr>
            <w:r w:rsidRPr="00047F4B">
              <w:rPr>
                <w:sz w:val="22"/>
              </w:rPr>
              <w:t>Ленинский пр., 23А</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BF4BE1" w:rsidRPr="00047F4B" w:rsidTr="004B5953">
        <w:trPr>
          <w:trHeight w:val="600"/>
        </w:trPr>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spacing w:line="260" w:lineRule="exact"/>
              <w:rPr>
                <w:sz w:val="22"/>
              </w:rPr>
            </w:pPr>
            <w:r w:rsidRPr="00047F4B">
              <w:rPr>
                <w:sz w:val="22"/>
              </w:rP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ИНН/КПП                                 </w:t>
            </w:r>
            <w:r w:rsidRPr="00047F4B">
              <w:rPr>
                <w:sz w:val="22"/>
              </w:rPr>
              <w:br/>
            </w:r>
          </w:p>
        </w:tc>
      </w:tr>
      <w:tr w:rsidR="00BF4BE1" w:rsidRPr="00047F4B" w:rsidTr="004B5953">
        <w:trPr>
          <w:trHeight w:val="549"/>
        </w:trPr>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BF4BE1" w:rsidRPr="00047F4B" w:rsidRDefault="00BF4BE1" w:rsidP="004B5953">
            <w:pPr>
              <w:tabs>
                <w:tab w:val="left" w:pos="567"/>
                <w:tab w:val="left" w:pos="1134"/>
                <w:tab w:val="left" w:pos="1418"/>
              </w:tabs>
              <w:spacing w:line="260" w:lineRule="exact"/>
              <w:rPr>
                <w:sz w:val="22"/>
              </w:rPr>
            </w:pPr>
            <w:r w:rsidRPr="00047F4B">
              <w:rPr>
                <w:sz w:val="22"/>
              </w:rPr>
              <w:t>ОКПО 75799883</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BF4BE1" w:rsidRPr="00047F4B" w:rsidTr="004B5953">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BF4BE1" w:rsidRPr="00047F4B" w:rsidTr="004B5953">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БИК                                 </w:t>
            </w:r>
          </w:p>
        </w:tc>
      </w:tr>
      <w:tr w:rsidR="00BF4BE1" w:rsidRPr="00047F4B" w:rsidTr="004B5953">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proofErr w:type="gramStart"/>
            <w:r w:rsidRPr="00047F4B">
              <w:rPr>
                <w:sz w:val="22"/>
              </w:rPr>
              <w:t xml:space="preserve">Телефон:   </w:t>
            </w:r>
            <w:proofErr w:type="gramEnd"/>
            <w:r w:rsidRPr="00047F4B">
              <w:rPr>
                <w:sz w:val="22"/>
              </w:rPr>
              <w:t xml:space="preserve">                         </w:t>
            </w:r>
          </w:p>
        </w:tc>
      </w:tr>
      <w:tr w:rsidR="00BF4BE1" w:rsidRPr="00047F4B" w:rsidTr="004B5953">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proofErr w:type="gramStart"/>
            <w:r w:rsidRPr="00047F4B">
              <w:rPr>
                <w:sz w:val="22"/>
              </w:rPr>
              <w:t xml:space="preserve">Факс:   </w:t>
            </w:r>
            <w:proofErr w:type="gramEnd"/>
            <w:r w:rsidRPr="00047F4B">
              <w:rPr>
                <w:sz w:val="22"/>
              </w:rPr>
              <w:t xml:space="preserve">                            </w:t>
            </w:r>
          </w:p>
        </w:tc>
      </w:tr>
      <w:tr w:rsidR="00BF4BE1" w:rsidRPr="00047F4B" w:rsidTr="004B5953">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BF4BE1" w:rsidRPr="00047F4B" w:rsidRDefault="00BF4BE1" w:rsidP="004B5953">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522" w:type="dxa"/>
            <w:tcBorders>
              <w:top w:val="nil"/>
              <w:left w:val="single" w:sz="4" w:space="0" w:color="auto"/>
              <w:bottom w:val="single" w:sz="4" w:space="0" w:color="auto"/>
              <w:right w:val="single" w:sz="4" w:space="0" w:color="auto"/>
            </w:tcBorders>
            <w:vAlign w:val="center"/>
            <w:hideMark/>
          </w:tcPr>
          <w:p w:rsidR="00BF4BE1" w:rsidRPr="00047F4B" w:rsidRDefault="00BF4BE1" w:rsidP="004B5953">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BF4BE1" w:rsidRDefault="00BF4BE1" w:rsidP="00BF4BE1">
      <w:pPr>
        <w:widowControl w:val="0"/>
        <w:autoSpaceDE w:val="0"/>
        <w:autoSpaceDN w:val="0"/>
        <w:adjustRightInd w:val="0"/>
        <w:jc w:val="center"/>
        <w:outlineLvl w:val="0"/>
        <w:rPr>
          <w:b/>
          <w:sz w:val="26"/>
          <w:szCs w:val="26"/>
        </w:rPr>
      </w:pPr>
    </w:p>
    <w:p w:rsidR="00BF4BE1" w:rsidRDefault="00BF4BE1" w:rsidP="00BF4BE1">
      <w:pPr>
        <w:widowControl w:val="0"/>
        <w:autoSpaceDE w:val="0"/>
        <w:autoSpaceDN w:val="0"/>
        <w:adjustRightInd w:val="0"/>
        <w:jc w:val="center"/>
        <w:outlineLvl w:val="0"/>
        <w:rPr>
          <w:b/>
          <w:sz w:val="26"/>
          <w:szCs w:val="26"/>
        </w:rPr>
      </w:pPr>
      <w:r>
        <w:rPr>
          <w:b/>
          <w:sz w:val="26"/>
          <w:szCs w:val="26"/>
        </w:rPr>
        <w:t>Статья 10. Подписи Сторон</w:t>
      </w:r>
    </w:p>
    <w:p w:rsidR="00BF4BE1" w:rsidRDefault="00BF4BE1" w:rsidP="00BF4BE1">
      <w:pPr>
        <w:widowControl w:val="0"/>
        <w:autoSpaceDE w:val="0"/>
        <w:autoSpaceDN w:val="0"/>
        <w:adjustRightInd w:val="0"/>
        <w:ind w:left="540"/>
        <w:jc w:val="both"/>
        <w:rPr>
          <w:sz w:val="20"/>
          <w:szCs w:val="20"/>
        </w:rPr>
      </w:pPr>
    </w:p>
    <w:p w:rsidR="00E85AC3" w:rsidRDefault="00E85AC3" w:rsidP="00BF4BE1">
      <w:pPr>
        <w:pStyle w:val="ConsPlusNonformat"/>
        <w:rPr>
          <w:rFonts w:ascii="Times New Roman" w:hAnsi="Times New Roman" w:cs="Times New Roman"/>
          <w:sz w:val="26"/>
          <w:szCs w:val="26"/>
        </w:rPr>
      </w:pPr>
    </w:p>
    <w:p w:rsidR="00E85AC3" w:rsidRDefault="00E85AC3" w:rsidP="00BF4BE1">
      <w:pPr>
        <w:pStyle w:val="ConsPlusNonformat"/>
        <w:rPr>
          <w:rFonts w:ascii="Times New Roman" w:hAnsi="Times New Roman" w:cs="Times New Roman"/>
          <w:sz w:val="26"/>
          <w:szCs w:val="26"/>
        </w:rPr>
      </w:pPr>
    </w:p>
    <w:p w:rsidR="00BF4BE1" w:rsidRDefault="00BF4BE1" w:rsidP="00BF4BE1">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BF4BE1" w:rsidRDefault="00BF4BE1" w:rsidP="00BF4BE1">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BF4BE1" w:rsidRDefault="00BF4BE1" w:rsidP="00BF4BE1">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BF4BE1" w:rsidRDefault="00BF4BE1" w:rsidP="00BF4BE1">
      <w:pPr>
        <w:pStyle w:val="ConsPlusNonformat"/>
        <w:rPr>
          <w:rFonts w:ascii="Times New Roman" w:hAnsi="Times New Roman" w:cs="Times New Roman"/>
          <w:sz w:val="26"/>
          <w:szCs w:val="26"/>
        </w:rPr>
      </w:pPr>
    </w:p>
    <w:p w:rsidR="00BF4BE1" w:rsidRDefault="00BF4BE1" w:rsidP="00BF4BE1">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BF4BE1" w:rsidRDefault="00BF4BE1" w:rsidP="00BF4BE1">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BF4BE1" w:rsidRDefault="00BF4BE1" w:rsidP="00BF4BE1">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BF4BE1" w:rsidRDefault="00BF4BE1" w:rsidP="00BF4BE1"/>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E748BC">
        <w:rPr>
          <w:sz w:val="26"/>
          <w:szCs w:val="26"/>
        </w:rPr>
        <w:t>7</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2017</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2017</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передал</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принял</w:t>
            </w:r>
          </w:p>
          <w:p w:rsidR="004D51B8" w:rsidRPr="003F18E7" w:rsidRDefault="00B307F5" w:rsidP="004D51B8">
            <w:pPr>
              <w:pStyle w:val="24"/>
              <w:spacing w:after="0"/>
              <w:rPr>
                <w:sz w:val="26"/>
                <w:szCs w:val="26"/>
              </w:rPr>
            </w:pPr>
            <w:r>
              <w:rPr>
                <w:sz w:val="26"/>
                <w:szCs w:val="26"/>
              </w:rPr>
              <w:t xml:space="preserve"> </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E7FA5">
      <w:footerReference w:type="default" r:id="rId33"/>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D23" w:rsidRDefault="000B7D23">
      <w:r>
        <w:separator/>
      </w:r>
    </w:p>
  </w:endnote>
  <w:endnote w:type="continuationSeparator" w:id="0">
    <w:p w:rsidR="000B7D23" w:rsidRDefault="000B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25221" w:rsidRDefault="00725221">
        <w:pPr>
          <w:pStyle w:val="af"/>
          <w:jc w:val="center"/>
        </w:pPr>
        <w:r>
          <w:fldChar w:fldCharType="begin"/>
        </w:r>
        <w:r>
          <w:instrText>PAGE   \* MERGEFORMAT</w:instrText>
        </w:r>
        <w:r>
          <w:fldChar w:fldCharType="separate"/>
        </w:r>
        <w:r w:rsidR="00563F46">
          <w:rPr>
            <w:noProof/>
          </w:rPr>
          <w:t>1</w:t>
        </w:r>
        <w:r>
          <w:fldChar w:fldCharType="end"/>
        </w:r>
      </w:p>
    </w:sdtContent>
  </w:sdt>
  <w:p w:rsidR="00725221" w:rsidRPr="00B700B1" w:rsidRDefault="0072522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D23" w:rsidRDefault="000B7D23">
      <w:r>
        <w:separator/>
      </w:r>
    </w:p>
  </w:footnote>
  <w:footnote w:type="continuationSeparator" w:id="0">
    <w:p w:rsidR="000B7D23" w:rsidRDefault="000B7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53A1"/>
    <w:rsid w:val="00050F13"/>
    <w:rsid w:val="00053F1C"/>
    <w:rsid w:val="00056565"/>
    <w:rsid w:val="000671EE"/>
    <w:rsid w:val="000733EF"/>
    <w:rsid w:val="000B0C3E"/>
    <w:rsid w:val="000B2198"/>
    <w:rsid w:val="000B7D23"/>
    <w:rsid w:val="000C2780"/>
    <w:rsid w:val="000C3DCC"/>
    <w:rsid w:val="000C5466"/>
    <w:rsid w:val="000D06D0"/>
    <w:rsid w:val="000D478C"/>
    <w:rsid w:val="000F5BFE"/>
    <w:rsid w:val="000F711C"/>
    <w:rsid w:val="0010289B"/>
    <w:rsid w:val="00126530"/>
    <w:rsid w:val="00135855"/>
    <w:rsid w:val="00145277"/>
    <w:rsid w:val="001470B5"/>
    <w:rsid w:val="00152AB7"/>
    <w:rsid w:val="00154F4E"/>
    <w:rsid w:val="0016575C"/>
    <w:rsid w:val="0017640E"/>
    <w:rsid w:val="00177200"/>
    <w:rsid w:val="00186F57"/>
    <w:rsid w:val="001915C0"/>
    <w:rsid w:val="0019160C"/>
    <w:rsid w:val="00196B0A"/>
    <w:rsid w:val="00197B4D"/>
    <w:rsid w:val="001A2B8B"/>
    <w:rsid w:val="001A3257"/>
    <w:rsid w:val="001B09A8"/>
    <w:rsid w:val="001B31D5"/>
    <w:rsid w:val="001B5569"/>
    <w:rsid w:val="001B58B0"/>
    <w:rsid w:val="001D2581"/>
    <w:rsid w:val="001F0263"/>
    <w:rsid w:val="001F4304"/>
    <w:rsid w:val="0020136E"/>
    <w:rsid w:val="00212C30"/>
    <w:rsid w:val="00225DCA"/>
    <w:rsid w:val="002334F9"/>
    <w:rsid w:val="00233E20"/>
    <w:rsid w:val="00254DB7"/>
    <w:rsid w:val="00264760"/>
    <w:rsid w:val="0027178A"/>
    <w:rsid w:val="00291031"/>
    <w:rsid w:val="00292889"/>
    <w:rsid w:val="002A2117"/>
    <w:rsid w:val="002C75A5"/>
    <w:rsid w:val="002D50DD"/>
    <w:rsid w:val="002E1CA8"/>
    <w:rsid w:val="002E776C"/>
    <w:rsid w:val="00313331"/>
    <w:rsid w:val="00331E07"/>
    <w:rsid w:val="00345F74"/>
    <w:rsid w:val="00351EE9"/>
    <w:rsid w:val="00352044"/>
    <w:rsid w:val="003522BA"/>
    <w:rsid w:val="00354DC4"/>
    <w:rsid w:val="0036011C"/>
    <w:rsid w:val="00361B91"/>
    <w:rsid w:val="0037025D"/>
    <w:rsid w:val="00373E5E"/>
    <w:rsid w:val="00376CE2"/>
    <w:rsid w:val="00376F84"/>
    <w:rsid w:val="0038230E"/>
    <w:rsid w:val="00387069"/>
    <w:rsid w:val="003913BE"/>
    <w:rsid w:val="003B4C45"/>
    <w:rsid w:val="003C20BF"/>
    <w:rsid w:val="003C4539"/>
    <w:rsid w:val="003D0F33"/>
    <w:rsid w:val="003D2038"/>
    <w:rsid w:val="003D4DFE"/>
    <w:rsid w:val="003E6CB8"/>
    <w:rsid w:val="003E7EE6"/>
    <w:rsid w:val="003F1654"/>
    <w:rsid w:val="003F18E7"/>
    <w:rsid w:val="003F3E2C"/>
    <w:rsid w:val="00401533"/>
    <w:rsid w:val="004257AA"/>
    <w:rsid w:val="00426C70"/>
    <w:rsid w:val="004404E8"/>
    <w:rsid w:val="004460FC"/>
    <w:rsid w:val="0045055D"/>
    <w:rsid w:val="00451D17"/>
    <w:rsid w:val="00452B6E"/>
    <w:rsid w:val="00453A1E"/>
    <w:rsid w:val="00475AAF"/>
    <w:rsid w:val="00475FAD"/>
    <w:rsid w:val="004915CC"/>
    <w:rsid w:val="00495622"/>
    <w:rsid w:val="004A5E10"/>
    <w:rsid w:val="004A6E6F"/>
    <w:rsid w:val="004B5953"/>
    <w:rsid w:val="004B6DFF"/>
    <w:rsid w:val="004C0AF2"/>
    <w:rsid w:val="004D1C34"/>
    <w:rsid w:val="004D51B8"/>
    <w:rsid w:val="004E02AD"/>
    <w:rsid w:val="004F757E"/>
    <w:rsid w:val="00524D09"/>
    <w:rsid w:val="00525109"/>
    <w:rsid w:val="00527DE5"/>
    <w:rsid w:val="005333EC"/>
    <w:rsid w:val="00534904"/>
    <w:rsid w:val="00537C4F"/>
    <w:rsid w:val="00543A92"/>
    <w:rsid w:val="00551E4E"/>
    <w:rsid w:val="00563F46"/>
    <w:rsid w:val="00567B84"/>
    <w:rsid w:val="00571198"/>
    <w:rsid w:val="00571930"/>
    <w:rsid w:val="00573CD0"/>
    <w:rsid w:val="005810E3"/>
    <w:rsid w:val="005A065F"/>
    <w:rsid w:val="005A1C73"/>
    <w:rsid w:val="005A31BD"/>
    <w:rsid w:val="005B6206"/>
    <w:rsid w:val="005C1CF1"/>
    <w:rsid w:val="005C69D7"/>
    <w:rsid w:val="005D1C28"/>
    <w:rsid w:val="005D5DA3"/>
    <w:rsid w:val="005E600C"/>
    <w:rsid w:val="005F2F83"/>
    <w:rsid w:val="0062427D"/>
    <w:rsid w:val="00627D8F"/>
    <w:rsid w:val="006412D8"/>
    <w:rsid w:val="006417D2"/>
    <w:rsid w:val="006465AB"/>
    <w:rsid w:val="0065751C"/>
    <w:rsid w:val="006663E2"/>
    <w:rsid w:val="00666D2B"/>
    <w:rsid w:val="00667836"/>
    <w:rsid w:val="00672057"/>
    <w:rsid w:val="00673326"/>
    <w:rsid w:val="00685A10"/>
    <w:rsid w:val="00687F0D"/>
    <w:rsid w:val="006904BB"/>
    <w:rsid w:val="00694BCB"/>
    <w:rsid w:val="006E13A9"/>
    <w:rsid w:val="006E43A6"/>
    <w:rsid w:val="006E551B"/>
    <w:rsid w:val="006F17EB"/>
    <w:rsid w:val="00701FFA"/>
    <w:rsid w:val="00725221"/>
    <w:rsid w:val="00725A32"/>
    <w:rsid w:val="00726957"/>
    <w:rsid w:val="0072734B"/>
    <w:rsid w:val="00730C02"/>
    <w:rsid w:val="00733BC4"/>
    <w:rsid w:val="007368D7"/>
    <w:rsid w:val="0074354B"/>
    <w:rsid w:val="00762708"/>
    <w:rsid w:val="007675F7"/>
    <w:rsid w:val="00775DF3"/>
    <w:rsid w:val="007765DE"/>
    <w:rsid w:val="00781F41"/>
    <w:rsid w:val="007A7665"/>
    <w:rsid w:val="007A79D1"/>
    <w:rsid w:val="007B2D48"/>
    <w:rsid w:val="007B44F6"/>
    <w:rsid w:val="007B51AB"/>
    <w:rsid w:val="007C1348"/>
    <w:rsid w:val="007C1ECD"/>
    <w:rsid w:val="007D6192"/>
    <w:rsid w:val="007D7465"/>
    <w:rsid w:val="007E1CC9"/>
    <w:rsid w:val="007E7FA5"/>
    <w:rsid w:val="00817725"/>
    <w:rsid w:val="00825D11"/>
    <w:rsid w:val="008332DD"/>
    <w:rsid w:val="0084120B"/>
    <w:rsid w:val="00841589"/>
    <w:rsid w:val="0084227B"/>
    <w:rsid w:val="00845155"/>
    <w:rsid w:val="00862107"/>
    <w:rsid w:val="008631D4"/>
    <w:rsid w:val="0086549C"/>
    <w:rsid w:val="00866733"/>
    <w:rsid w:val="00882275"/>
    <w:rsid w:val="00892C39"/>
    <w:rsid w:val="008939BC"/>
    <w:rsid w:val="008940AF"/>
    <w:rsid w:val="008A15F5"/>
    <w:rsid w:val="008A2235"/>
    <w:rsid w:val="008B1AD1"/>
    <w:rsid w:val="008B600F"/>
    <w:rsid w:val="008C4E12"/>
    <w:rsid w:val="008D26B3"/>
    <w:rsid w:val="008D56FF"/>
    <w:rsid w:val="008D6BDC"/>
    <w:rsid w:val="008E4155"/>
    <w:rsid w:val="008F26C6"/>
    <w:rsid w:val="00900921"/>
    <w:rsid w:val="00902DED"/>
    <w:rsid w:val="00904DA1"/>
    <w:rsid w:val="00906274"/>
    <w:rsid w:val="00906503"/>
    <w:rsid w:val="00906C3F"/>
    <w:rsid w:val="00913A6B"/>
    <w:rsid w:val="0094610E"/>
    <w:rsid w:val="009462A4"/>
    <w:rsid w:val="00956C1F"/>
    <w:rsid w:val="00970B0D"/>
    <w:rsid w:val="00971CC9"/>
    <w:rsid w:val="00975829"/>
    <w:rsid w:val="0097692A"/>
    <w:rsid w:val="009814EC"/>
    <w:rsid w:val="00982F8D"/>
    <w:rsid w:val="00990BCA"/>
    <w:rsid w:val="0099326E"/>
    <w:rsid w:val="009A638E"/>
    <w:rsid w:val="009C1CD4"/>
    <w:rsid w:val="009C503D"/>
    <w:rsid w:val="009C7684"/>
    <w:rsid w:val="009D29BE"/>
    <w:rsid w:val="009D5FE9"/>
    <w:rsid w:val="009E5EFB"/>
    <w:rsid w:val="009F162A"/>
    <w:rsid w:val="009F2908"/>
    <w:rsid w:val="00A15637"/>
    <w:rsid w:val="00A2696C"/>
    <w:rsid w:val="00A368E0"/>
    <w:rsid w:val="00A5172F"/>
    <w:rsid w:val="00A609D8"/>
    <w:rsid w:val="00A72A53"/>
    <w:rsid w:val="00A74703"/>
    <w:rsid w:val="00A770E9"/>
    <w:rsid w:val="00A83CAF"/>
    <w:rsid w:val="00A83F8D"/>
    <w:rsid w:val="00A925C8"/>
    <w:rsid w:val="00AC0F1F"/>
    <w:rsid w:val="00AC68CA"/>
    <w:rsid w:val="00AD2678"/>
    <w:rsid w:val="00AD75C4"/>
    <w:rsid w:val="00B116FF"/>
    <w:rsid w:val="00B12954"/>
    <w:rsid w:val="00B3025A"/>
    <w:rsid w:val="00B307F5"/>
    <w:rsid w:val="00B322A1"/>
    <w:rsid w:val="00B33579"/>
    <w:rsid w:val="00B37BDF"/>
    <w:rsid w:val="00B422C0"/>
    <w:rsid w:val="00B47E94"/>
    <w:rsid w:val="00B51584"/>
    <w:rsid w:val="00B51DB8"/>
    <w:rsid w:val="00B700B1"/>
    <w:rsid w:val="00B757E6"/>
    <w:rsid w:val="00B803F0"/>
    <w:rsid w:val="00B933CF"/>
    <w:rsid w:val="00BB27D9"/>
    <w:rsid w:val="00BC2F73"/>
    <w:rsid w:val="00BC3270"/>
    <w:rsid w:val="00BC6306"/>
    <w:rsid w:val="00BD2C0B"/>
    <w:rsid w:val="00BD6C1F"/>
    <w:rsid w:val="00BF4BE1"/>
    <w:rsid w:val="00C07469"/>
    <w:rsid w:val="00C07DCC"/>
    <w:rsid w:val="00C23808"/>
    <w:rsid w:val="00C26E74"/>
    <w:rsid w:val="00C3515B"/>
    <w:rsid w:val="00C422AC"/>
    <w:rsid w:val="00C46B1B"/>
    <w:rsid w:val="00C52EBD"/>
    <w:rsid w:val="00C64CB8"/>
    <w:rsid w:val="00C77CA5"/>
    <w:rsid w:val="00C91B35"/>
    <w:rsid w:val="00C92E15"/>
    <w:rsid w:val="00C94293"/>
    <w:rsid w:val="00CA19DA"/>
    <w:rsid w:val="00CB7A61"/>
    <w:rsid w:val="00CD5640"/>
    <w:rsid w:val="00CD78AE"/>
    <w:rsid w:val="00CE3B90"/>
    <w:rsid w:val="00CF270D"/>
    <w:rsid w:val="00D03322"/>
    <w:rsid w:val="00D0559B"/>
    <w:rsid w:val="00D102D9"/>
    <w:rsid w:val="00D24E80"/>
    <w:rsid w:val="00D33CB7"/>
    <w:rsid w:val="00D3577C"/>
    <w:rsid w:val="00D35A35"/>
    <w:rsid w:val="00D370BD"/>
    <w:rsid w:val="00D3772A"/>
    <w:rsid w:val="00D405D6"/>
    <w:rsid w:val="00D40A5D"/>
    <w:rsid w:val="00D625E9"/>
    <w:rsid w:val="00D639ED"/>
    <w:rsid w:val="00D66573"/>
    <w:rsid w:val="00D71FB2"/>
    <w:rsid w:val="00D85D28"/>
    <w:rsid w:val="00D9049B"/>
    <w:rsid w:val="00D94D79"/>
    <w:rsid w:val="00D95BBF"/>
    <w:rsid w:val="00DA3D7D"/>
    <w:rsid w:val="00DA75B2"/>
    <w:rsid w:val="00DB1C8A"/>
    <w:rsid w:val="00DB5F6D"/>
    <w:rsid w:val="00DC0409"/>
    <w:rsid w:val="00DC13D9"/>
    <w:rsid w:val="00DC26DB"/>
    <w:rsid w:val="00DC3B55"/>
    <w:rsid w:val="00DD3C92"/>
    <w:rsid w:val="00DE6DA5"/>
    <w:rsid w:val="00E109A1"/>
    <w:rsid w:val="00E12BD4"/>
    <w:rsid w:val="00E13C36"/>
    <w:rsid w:val="00E43090"/>
    <w:rsid w:val="00E443CD"/>
    <w:rsid w:val="00E56588"/>
    <w:rsid w:val="00E748BC"/>
    <w:rsid w:val="00E832BC"/>
    <w:rsid w:val="00E85AC3"/>
    <w:rsid w:val="00EA1363"/>
    <w:rsid w:val="00EA5DCA"/>
    <w:rsid w:val="00EA754B"/>
    <w:rsid w:val="00ED1AE3"/>
    <w:rsid w:val="00ED3161"/>
    <w:rsid w:val="00EE1B2D"/>
    <w:rsid w:val="00EE303B"/>
    <w:rsid w:val="00EE5DE7"/>
    <w:rsid w:val="00EE6964"/>
    <w:rsid w:val="00F05376"/>
    <w:rsid w:val="00F10AE6"/>
    <w:rsid w:val="00F21C8B"/>
    <w:rsid w:val="00F24AD2"/>
    <w:rsid w:val="00F27277"/>
    <w:rsid w:val="00F31725"/>
    <w:rsid w:val="00F55F19"/>
    <w:rsid w:val="00F602C0"/>
    <w:rsid w:val="00F62FE4"/>
    <w:rsid w:val="00F72312"/>
    <w:rsid w:val="00F9055C"/>
    <w:rsid w:val="00F94D57"/>
    <w:rsid w:val="00F95174"/>
    <w:rsid w:val="00F97DF0"/>
    <w:rsid w:val="00FA3210"/>
    <w:rsid w:val="00FA641F"/>
    <w:rsid w:val="00FA64D4"/>
    <w:rsid w:val="00FB1C38"/>
    <w:rsid w:val="00FC0E5C"/>
    <w:rsid w:val="00FC15D5"/>
    <w:rsid w:val="00FC1720"/>
    <w:rsid w:val="00FC3ACE"/>
    <w:rsid w:val="00FC7D3A"/>
    <w:rsid w:val="00FD3E51"/>
    <w:rsid w:val="00FE589B"/>
    <w:rsid w:val="00FE70BD"/>
    <w:rsid w:val="00FF02FC"/>
    <w:rsid w:val="00FF689E"/>
    <w:rsid w:val="00FF719A"/>
    <w:rsid w:val="00FF79AF"/>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C1A61-B8B5-425A-BD3F-60B1B3C15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Pages>
  <Words>14548</Words>
  <Characters>82925</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25</cp:revision>
  <cp:lastPrinted>2017-03-24T07:49:00Z</cp:lastPrinted>
  <dcterms:created xsi:type="dcterms:W3CDTF">2017-08-14T07:10:00Z</dcterms:created>
  <dcterms:modified xsi:type="dcterms:W3CDTF">2017-09-29T08:16:00Z</dcterms:modified>
</cp:coreProperties>
</file>